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67F6EB" w14:textId="77777777" w:rsidR="004035F4" w:rsidRDefault="00274C38">
      <w:pPr>
        <w:pStyle w:val="Nombre"/>
      </w:pPr>
      <w:r>
        <w:rPr>
          <w:noProof/>
        </w:rPr>
        <w:drawing>
          <wp:inline distT="0" distB="0" distL="0" distR="0" wp14:anchorId="6374ACE4" wp14:editId="1178CE2B">
            <wp:extent cx="856352" cy="959070"/>
            <wp:effectExtent l="38100" t="38100" r="96520" b="952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7"/>
                    <a:stretch>
                      <a:fillRect/>
                    </a:stretch>
                  </pic:blipFill>
                  <pic:spPr>
                    <a:xfrm>
                      <a:off x="0" y="0"/>
                      <a:ext cx="856352" cy="95907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9785150" w14:textId="77777777" w:rsidR="004035F4" w:rsidRDefault="004035F4">
      <w:pPr>
        <w:pStyle w:val="Nombre"/>
      </w:pPr>
    </w:p>
    <w:p w14:paraId="47D44FE4" w14:textId="77777777" w:rsidR="008626D5" w:rsidRDefault="008626D5" w:rsidP="00461098">
      <w:pPr>
        <w:pStyle w:val="Nombre"/>
        <w:pBdr>
          <w:left w:val="single" w:sz="4" w:space="4" w:color="auto"/>
        </w:pBdr>
        <w:rPr>
          <w:sz w:val="28"/>
        </w:rPr>
      </w:pPr>
      <w:r>
        <w:rPr>
          <w:sz w:val="28"/>
        </w:rPr>
        <w:t>Julio César Durand</w:t>
      </w:r>
    </w:p>
    <w:p w14:paraId="3709C8E7" w14:textId="77777777" w:rsidR="008626D5" w:rsidRDefault="00EE0003" w:rsidP="00461098">
      <w:pPr>
        <w:pStyle w:val="Direccincarta"/>
        <w:pBdr>
          <w:left w:val="single" w:sz="4" w:space="4" w:color="auto"/>
        </w:pBdr>
        <w:spacing w:before="80"/>
        <w:ind w:right="3238"/>
      </w:pPr>
      <w:r>
        <w:t>Teodoro García 2040</w:t>
      </w:r>
    </w:p>
    <w:p w14:paraId="0D6D0F0D" w14:textId="77777777" w:rsidR="00686A89" w:rsidRDefault="008626D5" w:rsidP="00461098">
      <w:pPr>
        <w:pStyle w:val="Direccincarta"/>
        <w:pBdr>
          <w:left w:val="single" w:sz="4" w:space="4" w:color="auto"/>
        </w:pBdr>
      </w:pPr>
      <w:r>
        <w:t>(</w:t>
      </w:r>
      <w:r w:rsidR="00EE0003">
        <w:t>C1426DMJ</w:t>
      </w:r>
      <w:r>
        <w:t xml:space="preserve">) </w:t>
      </w:r>
      <w:r w:rsidR="00EE0003">
        <w:t>Buenos Aires</w:t>
      </w:r>
    </w:p>
    <w:p w14:paraId="2BE723FD" w14:textId="77777777" w:rsidR="008626D5" w:rsidRDefault="008626D5" w:rsidP="00461098">
      <w:pPr>
        <w:pStyle w:val="Direccincarta"/>
        <w:pBdr>
          <w:left w:val="single" w:sz="4" w:space="4" w:color="auto"/>
        </w:pBdr>
      </w:pPr>
      <w:r>
        <w:t>Argentina</w:t>
      </w:r>
    </w:p>
    <w:p w14:paraId="5D5C7893" w14:textId="77777777" w:rsidR="008626D5" w:rsidRDefault="00697FB9" w:rsidP="00461098">
      <w:pPr>
        <w:pStyle w:val="Direccincarta"/>
        <w:pBdr>
          <w:left w:val="single" w:sz="4" w:space="4" w:color="auto"/>
        </w:pBdr>
      </w:pPr>
      <w:r>
        <w:t>Cel</w:t>
      </w:r>
      <w:r w:rsidR="00EE0003">
        <w:t xml:space="preserve">: </w:t>
      </w:r>
      <w:r>
        <w:t>+</w:t>
      </w:r>
      <w:r w:rsidR="00EE0003">
        <w:t>54 911 44340091</w:t>
      </w:r>
    </w:p>
    <w:p w14:paraId="3F8A8D2C" w14:textId="77777777" w:rsidR="008626D5" w:rsidRPr="001E01F4" w:rsidRDefault="008626D5" w:rsidP="00461098">
      <w:pPr>
        <w:pStyle w:val="Direccincarta"/>
        <w:pBdr>
          <w:left w:val="single" w:sz="4" w:space="4" w:color="auto"/>
        </w:pBdr>
        <w:rPr>
          <w:lang w:val="en-US"/>
        </w:rPr>
      </w:pPr>
      <w:r w:rsidRPr="001E01F4">
        <w:rPr>
          <w:lang w:val="en-US"/>
        </w:rPr>
        <w:t xml:space="preserve">E-mail: </w:t>
      </w:r>
      <w:r>
        <w:fldChar w:fldCharType="begin"/>
      </w:r>
      <w:r w:rsidRPr="00942A01">
        <w:rPr>
          <w:lang w:val="en-US"/>
        </w:rPr>
        <w:instrText>HYPERLINK "mailto:jdurand@austral.edu.ar"</w:instrText>
      </w:r>
      <w:r>
        <w:fldChar w:fldCharType="separate"/>
      </w:r>
      <w:r w:rsidRPr="001E01F4">
        <w:rPr>
          <w:rStyle w:val="Hipervnculo"/>
          <w:lang w:val="en-US"/>
        </w:rPr>
        <w:t>jdurand@austral.edu.ar</w:t>
      </w:r>
      <w:r>
        <w:fldChar w:fldCharType="end"/>
      </w:r>
      <w:r w:rsidRPr="001E01F4">
        <w:rPr>
          <w:lang w:val="en-US"/>
        </w:rPr>
        <w:t xml:space="preserve"> </w:t>
      </w:r>
    </w:p>
    <w:p w14:paraId="4156AECB" w14:textId="087458B0" w:rsidR="008626D5" w:rsidRPr="001E01F4" w:rsidRDefault="00976716" w:rsidP="00461098">
      <w:pPr>
        <w:pStyle w:val="Direccincarta"/>
        <w:pBdr>
          <w:left w:val="single" w:sz="4" w:space="4" w:color="auto"/>
        </w:pBdr>
        <w:ind w:right="2769"/>
        <w:rPr>
          <w:lang w:val="en-US"/>
        </w:rPr>
      </w:pPr>
      <w:r w:rsidRPr="001E01F4">
        <w:rPr>
          <w:lang w:val="en-US"/>
        </w:rPr>
        <w:t xml:space="preserve">ORCID: </w:t>
      </w:r>
      <w:r>
        <w:fldChar w:fldCharType="begin"/>
      </w:r>
      <w:r w:rsidRPr="00942A01">
        <w:rPr>
          <w:lang w:val="en-US"/>
        </w:rPr>
        <w:instrText>HYPERLINK "https://orcid.org/0000-0002-8681-7251"</w:instrText>
      </w:r>
      <w:r>
        <w:fldChar w:fldCharType="separate"/>
      </w:r>
      <w:r w:rsidRPr="001E01F4">
        <w:rPr>
          <w:rStyle w:val="Hipervnculo"/>
          <w:lang w:val="en-US"/>
        </w:rPr>
        <w:t>https://orcid.org/0000-0002-8681-7251</w:t>
      </w:r>
      <w:r>
        <w:fldChar w:fldCharType="end"/>
      </w:r>
      <w:r w:rsidRPr="001E01F4">
        <w:rPr>
          <w:lang w:val="en-US"/>
        </w:rPr>
        <w:t xml:space="preserve"> </w:t>
      </w:r>
    </w:p>
    <w:p w14:paraId="357C8B79" w14:textId="77777777" w:rsidR="008626D5" w:rsidRPr="001E01F4" w:rsidRDefault="008626D5" w:rsidP="00461098">
      <w:pPr>
        <w:pStyle w:val="Direccincarta"/>
        <w:pBdr>
          <w:left w:val="single" w:sz="4" w:space="4" w:color="auto"/>
        </w:pBdr>
        <w:rPr>
          <w:lang w:val="en-US"/>
        </w:rPr>
      </w:pPr>
    </w:p>
    <w:p w14:paraId="05FF5FC0" w14:textId="77777777" w:rsidR="008626D5" w:rsidRDefault="008626D5" w:rsidP="00461098">
      <w:pPr>
        <w:pStyle w:val="Direccincarta"/>
        <w:pBdr>
          <w:left w:val="single" w:sz="4" w:space="4" w:color="auto"/>
        </w:pBdr>
      </w:pPr>
      <w:r>
        <w:t>Universidad Austral</w:t>
      </w:r>
    </w:p>
    <w:p w14:paraId="31090478" w14:textId="77777777" w:rsidR="008626D5" w:rsidRDefault="00EE0003" w:rsidP="00461098">
      <w:pPr>
        <w:pStyle w:val="Direccincarta"/>
        <w:pBdr>
          <w:left w:val="single" w:sz="4" w:space="4" w:color="auto"/>
        </w:pBdr>
      </w:pPr>
      <w:r>
        <w:t>Mariano Acosta 1911</w:t>
      </w:r>
    </w:p>
    <w:p w14:paraId="41FD4084" w14:textId="77777777" w:rsidR="00686A89" w:rsidRDefault="00686A89" w:rsidP="00461098">
      <w:pPr>
        <w:pStyle w:val="Direccincarta"/>
        <w:pBdr>
          <w:left w:val="single" w:sz="4" w:space="4" w:color="auto"/>
        </w:pBdr>
      </w:pPr>
      <w:r>
        <w:t xml:space="preserve">Edificio </w:t>
      </w:r>
      <w:r w:rsidR="00EE0003">
        <w:t>de Grado, 1</w:t>
      </w:r>
      <w:r>
        <w:t>º piso</w:t>
      </w:r>
    </w:p>
    <w:p w14:paraId="2BA0E863" w14:textId="77777777" w:rsidR="00686A89" w:rsidRDefault="00686A89" w:rsidP="00461098">
      <w:pPr>
        <w:pStyle w:val="Direccincarta"/>
        <w:pBdr>
          <w:left w:val="single" w:sz="4" w:space="4" w:color="auto"/>
        </w:pBdr>
      </w:pPr>
      <w:r>
        <w:t>Campus Pilar</w:t>
      </w:r>
    </w:p>
    <w:p w14:paraId="56FFEF09" w14:textId="77777777" w:rsidR="00686A89" w:rsidRDefault="008626D5" w:rsidP="00461098">
      <w:pPr>
        <w:pStyle w:val="Direccincarta"/>
        <w:pBdr>
          <w:left w:val="single" w:sz="4" w:space="4" w:color="auto"/>
        </w:pBdr>
      </w:pPr>
      <w:r>
        <w:t>(</w:t>
      </w:r>
      <w:r w:rsidR="00EE0003">
        <w:t>B1629WWA</w:t>
      </w:r>
      <w:r>
        <w:t xml:space="preserve">) </w:t>
      </w:r>
      <w:r w:rsidR="00686A89">
        <w:t>Pilar</w:t>
      </w:r>
    </w:p>
    <w:p w14:paraId="33821AA4" w14:textId="77777777" w:rsidR="008626D5" w:rsidRDefault="00686A89" w:rsidP="00461098">
      <w:pPr>
        <w:pStyle w:val="Direccincarta"/>
        <w:pBdr>
          <w:left w:val="single" w:sz="4" w:space="4" w:color="auto"/>
        </w:pBdr>
      </w:pPr>
      <w:r>
        <w:t xml:space="preserve">Provincia de </w:t>
      </w:r>
      <w:r w:rsidR="008626D5">
        <w:t>Buenos Aires</w:t>
      </w:r>
    </w:p>
    <w:p w14:paraId="67AF5AE6" w14:textId="71C0A669" w:rsidR="008626D5" w:rsidRDefault="008626D5" w:rsidP="00461098">
      <w:pPr>
        <w:pStyle w:val="Direccincarta"/>
        <w:pBdr>
          <w:left w:val="single" w:sz="4" w:space="4" w:color="auto"/>
        </w:pBdr>
      </w:pPr>
      <w:r>
        <w:t xml:space="preserve"> </w:t>
      </w:r>
    </w:p>
    <w:p w14:paraId="4D3F11B4" w14:textId="77777777" w:rsidR="008626D5" w:rsidRDefault="008626D5" w:rsidP="00461098">
      <w:pPr>
        <w:pStyle w:val="Direccincarta"/>
        <w:pBdr>
          <w:left w:val="single" w:sz="4" w:space="4" w:color="auto"/>
        </w:pBdr>
      </w:pPr>
    </w:p>
    <w:p w14:paraId="079712AA" w14:textId="77777777" w:rsidR="008626D5" w:rsidRDefault="008626D5" w:rsidP="00461098">
      <w:pPr>
        <w:pStyle w:val="Ttulodelaseccin"/>
        <w:pBdr>
          <w:left w:val="single" w:sz="4" w:space="4" w:color="auto"/>
        </w:pBdr>
      </w:pPr>
      <w:r>
        <w:t>Información personal</w:t>
      </w:r>
    </w:p>
    <w:p w14:paraId="49B3C94A" w14:textId="77777777" w:rsidR="008626D5" w:rsidRDefault="008626D5" w:rsidP="00461098">
      <w:pPr>
        <w:pStyle w:val="Logros"/>
        <w:pBdr>
          <w:left w:val="single" w:sz="4" w:space="4" w:color="auto"/>
        </w:pBdr>
        <w:rPr>
          <w:lang w:val="es-ES_tradnl"/>
        </w:rPr>
      </w:pPr>
    </w:p>
    <w:p w14:paraId="113E0B4E" w14:textId="77777777" w:rsidR="008626D5" w:rsidRDefault="008626D5" w:rsidP="00461098">
      <w:pPr>
        <w:pStyle w:val="Logros"/>
        <w:pBdr>
          <w:left w:val="single" w:sz="4" w:space="4" w:color="auto"/>
        </w:pBdr>
        <w:rPr>
          <w:lang w:val="es-ES_tradnl"/>
        </w:rPr>
      </w:pPr>
      <w:r>
        <w:rPr>
          <w:lang w:val="es-ES_tradnl"/>
        </w:rPr>
        <w:t xml:space="preserve">Nacionalidad: </w:t>
      </w:r>
      <w:proofErr w:type="gramStart"/>
      <w:r>
        <w:rPr>
          <w:lang w:val="es-ES_tradnl"/>
        </w:rPr>
        <w:t>Argentino</w:t>
      </w:r>
      <w:proofErr w:type="gramEnd"/>
      <w:r>
        <w:rPr>
          <w:lang w:val="es-ES_tradnl"/>
        </w:rPr>
        <w:t xml:space="preserve"> / </w:t>
      </w:r>
      <w:proofErr w:type="gramStart"/>
      <w:r>
        <w:rPr>
          <w:lang w:val="es-ES_tradnl"/>
        </w:rPr>
        <w:t>Italiano</w:t>
      </w:r>
      <w:proofErr w:type="gramEnd"/>
    </w:p>
    <w:p w14:paraId="144466A3" w14:textId="77777777" w:rsidR="008626D5" w:rsidRDefault="008626D5" w:rsidP="00461098">
      <w:pPr>
        <w:pStyle w:val="Logros"/>
        <w:pBdr>
          <w:left w:val="single" w:sz="4" w:space="4" w:color="auto"/>
        </w:pBdr>
        <w:rPr>
          <w:lang w:val="es-ES_tradnl"/>
        </w:rPr>
      </w:pPr>
      <w:r>
        <w:rPr>
          <w:lang w:val="es-ES_tradnl"/>
        </w:rPr>
        <w:t>Fecha de nacimiento: 18/01/1961</w:t>
      </w:r>
    </w:p>
    <w:p w14:paraId="1F2230A4" w14:textId="77777777" w:rsidR="008626D5" w:rsidRDefault="008626D5" w:rsidP="00461098">
      <w:pPr>
        <w:pStyle w:val="Logros"/>
        <w:pBdr>
          <w:left w:val="single" w:sz="4" w:space="4" w:color="auto"/>
        </w:pBdr>
        <w:rPr>
          <w:lang w:val="es-ES_tradnl"/>
        </w:rPr>
      </w:pPr>
      <w:r>
        <w:rPr>
          <w:lang w:val="es-ES_tradnl"/>
        </w:rPr>
        <w:t>Lugar de nacimiento: Jacinto Aráuz - La Pampa</w:t>
      </w:r>
    </w:p>
    <w:p w14:paraId="0259A402" w14:textId="6144BC17" w:rsidR="008626D5" w:rsidRDefault="008626D5" w:rsidP="00461098">
      <w:pPr>
        <w:pStyle w:val="Logros"/>
        <w:pBdr>
          <w:left w:val="single" w:sz="4" w:space="4" w:color="auto"/>
        </w:pBdr>
        <w:rPr>
          <w:lang w:val="es-ES_tradnl"/>
        </w:rPr>
      </w:pPr>
      <w:r>
        <w:rPr>
          <w:lang w:val="es-ES_tradnl"/>
        </w:rPr>
        <w:t>País: Argentina</w:t>
      </w:r>
    </w:p>
    <w:p w14:paraId="1ECB516C" w14:textId="24F09FD7" w:rsidR="00834B03" w:rsidRPr="00834B03" w:rsidRDefault="00834B03" w:rsidP="00461098">
      <w:pPr>
        <w:pStyle w:val="Logros"/>
        <w:pBdr>
          <w:left w:val="single" w:sz="4" w:space="4" w:color="auto"/>
        </w:pBdr>
        <w:rPr>
          <w:lang w:val="es-ES_tradnl"/>
        </w:rPr>
      </w:pPr>
      <w:r>
        <w:fldChar w:fldCharType="begin"/>
      </w:r>
      <w:r w:rsidRPr="00942A01">
        <w:rPr>
          <w:lang w:val="es-AR"/>
        </w:rPr>
        <w:instrText>HYPERLINK "https://orcid.org/0000-0002-8681-7251"</w:instrText>
      </w:r>
      <w:r>
        <w:fldChar w:fldCharType="separate"/>
      </w:r>
      <w:r w:rsidRPr="00834B03">
        <w:rPr>
          <w:rStyle w:val="Hipervnculo"/>
          <w:lang w:val="es-ES_tradnl"/>
        </w:rPr>
        <w:t>https://orcid.org/0000-0002-8681-7251</w:t>
      </w:r>
      <w:r>
        <w:fldChar w:fldCharType="end"/>
      </w:r>
      <w:r w:rsidRPr="00834B03">
        <w:rPr>
          <w:lang w:val="es-ES_tradnl"/>
        </w:rPr>
        <w:t xml:space="preserve"> </w:t>
      </w:r>
    </w:p>
    <w:p w14:paraId="07F7921F" w14:textId="78FF649D" w:rsidR="00834B03" w:rsidRPr="00834B03" w:rsidRDefault="00834B03" w:rsidP="00461098">
      <w:pPr>
        <w:pStyle w:val="Logros"/>
        <w:pBdr>
          <w:left w:val="single" w:sz="4" w:space="4" w:color="auto"/>
        </w:pBdr>
        <w:rPr>
          <w:lang w:val="es-ES_tradnl"/>
        </w:rPr>
      </w:pPr>
      <w:r>
        <w:fldChar w:fldCharType="begin"/>
      </w:r>
      <w:r w:rsidRPr="00942A01">
        <w:rPr>
          <w:lang w:val="es-ES_tradnl"/>
        </w:rPr>
        <w:instrText>HYPERLINK "https://www.austral.edu.ar/investigadores/durand-julio/"</w:instrText>
      </w:r>
      <w:r>
        <w:fldChar w:fldCharType="separate"/>
      </w:r>
      <w:r w:rsidRPr="00834B03">
        <w:rPr>
          <w:rStyle w:val="Hipervnculo"/>
          <w:lang w:val="es-ES_tradnl"/>
        </w:rPr>
        <w:t>https://www.austral.edu.ar/investigadores/durand-julio/</w:t>
      </w:r>
      <w:r>
        <w:fldChar w:fldCharType="end"/>
      </w:r>
    </w:p>
    <w:p w14:paraId="079E5C39" w14:textId="77777777" w:rsidR="00834B03" w:rsidRDefault="00834B03" w:rsidP="00461098">
      <w:pPr>
        <w:pStyle w:val="Logros"/>
        <w:pBdr>
          <w:left w:val="single" w:sz="4" w:space="4" w:color="auto"/>
        </w:pBdr>
        <w:rPr>
          <w:lang w:val="es-ES_tradnl"/>
        </w:rPr>
      </w:pPr>
    </w:p>
    <w:p w14:paraId="43F59267" w14:textId="77777777" w:rsidR="008626D5" w:rsidRDefault="008626D5" w:rsidP="00461098">
      <w:pPr>
        <w:pStyle w:val="Ttulodelaseccin"/>
        <w:pBdr>
          <w:left w:val="single" w:sz="4" w:space="4" w:color="auto"/>
        </w:pBdr>
      </w:pPr>
      <w:r>
        <w:t>Ocupación actual</w:t>
      </w:r>
    </w:p>
    <w:p w14:paraId="3EFE63AB" w14:textId="77777777" w:rsidR="008626D5" w:rsidRDefault="008626D5" w:rsidP="00461098">
      <w:pPr>
        <w:pStyle w:val="Logros"/>
        <w:pBdr>
          <w:left w:val="single" w:sz="4" w:space="4" w:color="auto"/>
        </w:pBdr>
        <w:rPr>
          <w:lang w:val="es-ES_tradnl"/>
        </w:rPr>
      </w:pPr>
    </w:p>
    <w:p w14:paraId="40427754" w14:textId="5AAB2F66" w:rsidR="008626D5" w:rsidRDefault="008626D5" w:rsidP="00461098">
      <w:pPr>
        <w:pStyle w:val="Logros"/>
        <w:pBdr>
          <w:left w:val="single" w:sz="4" w:space="4" w:color="auto"/>
        </w:pBdr>
        <w:rPr>
          <w:lang w:val="es-ES_tradnl"/>
        </w:rPr>
      </w:pPr>
      <w:r>
        <w:rPr>
          <w:lang w:val="es-ES_tradnl"/>
        </w:rPr>
        <w:t>Profesor Titular, Administración Educativa, Escuela de Educación, Universidad Austral, desde el 1/03/07.</w:t>
      </w:r>
    </w:p>
    <w:p w14:paraId="50E8B40C" w14:textId="13D3DBA5" w:rsidR="005508DC" w:rsidRDefault="005508DC" w:rsidP="00461098">
      <w:pPr>
        <w:pStyle w:val="Logros"/>
        <w:pBdr>
          <w:left w:val="single" w:sz="4" w:space="4" w:color="auto"/>
        </w:pBdr>
        <w:rPr>
          <w:lang w:val="es-ES_tradnl"/>
        </w:rPr>
      </w:pPr>
      <w:r>
        <w:rPr>
          <w:lang w:val="es-ES_tradnl"/>
        </w:rPr>
        <w:t>Profesor</w:t>
      </w:r>
      <w:r w:rsidR="006F7C6A">
        <w:rPr>
          <w:lang w:val="es-ES_tradnl"/>
        </w:rPr>
        <w:t xml:space="preserve"> y </w:t>
      </w:r>
      <w:proofErr w:type="gramStart"/>
      <w:r w:rsidR="006F7C6A">
        <w:rPr>
          <w:lang w:val="es-ES_tradnl"/>
        </w:rPr>
        <w:t>Director</w:t>
      </w:r>
      <w:proofErr w:type="gramEnd"/>
      <w:r w:rsidR="006F7C6A">
        <w:rPr>
          <w:lang w:val="es-ES_tradnl"/>
        </w:rPr>
        <w:t>,</w:t>
      </w:r>
      <w:r>
        <w:rPr>
          <w:lang w:val="es-ES_tradnl"/>
        </w:rPr>
        <w:t xml:space="preserve"> Doctorado Interinstitucional en Educación Superior Universitaria, Austral-UAI-UNRN, 08/2019</w:t>
      </w:r>
    </w:p>
    <w:p w14:paraId="0A5004BB" w14:textId="72EBA857" w:rsidR="008626D5" w:rsidRDefault="006F7C6A" w:rsidP="00461098">
      <w:pPr>
        <w:pStyle w:val="Logros"/>
        <w:pBdr>
          <w:left w:val="single" w:sz="4" w:space="4" w:color="auto"/>
        </w:pBdr>
        <w:rPr>
          <w:lang w:val="es-ES_tradnl"/>
        </w:rPr>
      </w:pPr>
      <w:r>
        <w:rPr>
          <w:lang w:val="es-ES_tradnl"/>
        </w:rPr>
        <w:t>Profesor</w:t>
      </w:r>
      <w:r w:rsidR="00686A89">
        <w:rPr>
          <w:lang w:val="es-ES_tradnl"/>
        </w:rPr>
        <w:t xml:space="preserve"> </w:t>
      </w:r>
      <w:r w:rsidR="00697FB9">
        <w:rPr>
          <w:lang w:val="es-ES_tradnl"/>
        </w:rPr>
        <w:t xml:space="preserve">Especialización y </w:t>
      </w:r>
      <w:r w:rsidR="00686A89">
        <w:rPr>
          <w:lang w:val="es-ES_tradnl"/>
        </w:rPr>
        <w:t xml:space="preserve">Maestría en Dirección de Instituciones Educativas, </w:t>
      </w:r>
      <w:r w:rsidR="008E6975">
        <w:rPr>
          <w:lang w:val="es-ES_tradnl"/>
        </w:rPr>
        <w:t xml:space="preserve">desde </w:t>
      </w:r>
      <w:r w:rsidR="00686A89">
        <w:rPr>
          <w:lang w:val="es-ES_tradnl"/>
        </w:rPr>
        <w:t>2013</w:t>
      </w:r>
      <w:r w:rsidR="008E6975">
        <w:rPr>
          <w:lang w:val="es-ES_tradnl"/>
        </w:rPr>
        <w:t>.</w:t>
      </w:r>
    </w:p>
    <w:p w14:paraId="1CB3108C" w14:textId="1910740C" w:rsidR="001E01F4" w:rsidRDefault="001E01F4" w:rsidP="00461098">
      <w:pPr>
        <w:pStyle w:val="Logros"/>
        <w:pBdr>
          <w:left w:val="single" w:sz="4" w:space="4" w:color="auto"/>
        </w:pBdr>
        <w:rPr>
          <w:lang w:val="es-ES_tradnl"/>
        </w:rPr>
      </w:pPr>
      <w:r>
        <w:rPr>
          <w:lang w:val="es-ES_tradnl"/>
        </w:rPr>
        <w:t xml:space="preserve">Oficina de </w:t>
      </w:r>
      <w:proofErr w:type="spellStart"/>
      <w:r>
        <w:rPr>
          <w:lang w:val="es-ES_tradnl"/>
        </w:rPr>
        <w:t>Planeamento</w:t>
      </w:r>
      <w:proofErr w:type="spellEnd"/>
      <w:r>
        <w:rPr>
          <w:lang w:val="es-ES_tradnl"/>
        </w:rPr>
        <w:t xml:space="preserve"> Estratégico, Universidad Austral, Coordinador, 2024-</w:t>
      </w:r>
    </w:p>
    <w:p w14:paraId="6CFB67CB" w14:textId="06BD069B" w:rsidR="000B7C79" w:rsidRDefault="000B7C79" w:rsidP="00461098">
      <w:pPr>
        <w:pStyle w:val="Logros"/>
        <w:pBdr>
          <w:left w:val="single" w:sz="4" w:space="4" w:color="auto"/>
        </w:pBdr>
        <w:rPr>
          <w:lang w:val="es-ES_tradnl"/>
        </w:rPr>
      </w:pPr>
      <w:r>
        <w:rPr>
          <w:lang w:val="es-ES_tradnl"/>
        </w:rPr>
        <w:t xml:space="preserve">Unidad de </w:t>
      </w:r>
      <w:r w:rsidR="006F7C6A">
        <w:rPr>
          <w:lang w:val="es-ES_tradnl"/>
        </w:rPr>
        <w:t xml:space="preserve">Reputación Institucional y </w:t>
      </w:r>
      <w:r>
        <w:rPr>
          <w:lang w:val="es-ES_tradnl"/>
        </w:rPr>
        <w:t xml:space="preserve">rankings, Universidad Austral, </w:t>
      </w:r>
      <w:proofErr w:type="gramStart"/>
      <w:r>
        <w:rPr>
          <w:lang w:val="es-ES_tradnl"/>
        </w:rPr>
        <w:t>Director</w:t>
      </w:r>
      <w:proofErr w:type="gramEnd"/>
      <w:r>
        <w:rPr>
          <w:lang w:val="es-ES_tradnl"/>
        </w:rPr>
        <w:t>, 2010-</w:t>
      </w:r>
    </w:p>
    <w:p w14:paraId="6D73C632" w14:textId="77777777" w:rsidR="004420EC" w:rsidRDefault="004420EC" w:rsidP="00461098">
      <w:pPr>
        <w:pStyle w:val="Logros"/>
        <w:pBdr>
          <w:left w:val="single" w:sz="4" w:space="4" w:color="auto"/>
        </w:pBdr>
        <w:rPr>
          <w:lang w:val="es-AR"/>
        </w:rPr>
      </w:pPr>
      <w:r>
        <w:rPr>
          <w:lang w:val="es-AR"/>
        </w:rPr>
        <w:t>Coordinador Red de Estudios en Educación Superior (REES).</w:t>
      </w:r>
    </w:p>
    <w:p w14:paraId="1F3B4523" w14:textId="77777777" w:rsidR="008626D5" w:rsidRDefault="008626D5" w:rsidP="00461098">
      <w:pPr>
        <w:pStyle w:val="Logros"/>
        <w:pBdr>
          <w:left w:val="single" w:sz="4" w:space="4" w:color="auto"/>
        </w:pBdr>
        <w:rPr>
          <w:lang w:val="es-ES_tradnl"/>
        </w:rPr>
      </w:pPr>
      <w:r>
        <w:rPr>
          <w:lang w:val="es-ES_tradnl"/>
        </w:rPr>
        <w:lastRenderedPageBreak/>
        <w:t>Investigador y consultor en el área de la Educación Superior y desarrollo institucional.</w:t>
      </w:r>
    </w:p>
    <w:p w14:paraId="3FD80F67" w14:textId="39D44CED" w:rsidR="00465267" w:rsidRDefault="00465267" w:rsidP="00461098">
      <w:pPr>
        <w:pStyle w:val="Logros"/>
        <w:pBdr>
          <w:left w:val="single" w:sz="4" w:space="4" w:color="auto"/>
        </w:pBdr>
        <w:rPr>
          <w:lang w:val="es-ES_tradnl"/>
        </w:rPr>
      </w:pPr>
      <w:r>
        <w:rPr>
          <w:lang w:val="es-ES_tradnl"/>
        </w:rPr>
        <w:t>Investigador – Centro de Investigación en Política Educativa</w:t>
      </w:r>
      <w:r w:rsidR="006F7C6A">
        <w:rPr>
          <w:lang w:val="es-ES_tradnl"/>
        </w:rPr>
        <w:t xml:space="preserve"> y Educación Superior (CIPEYES)</w:t>
      </w:r>
    </w:p>
    <w:p w14:paraId="5ED3CB64" w14:textId="77777777" w:rsidR="008626D5" w:rsidRDefault="008626D5" w:rsidP="00461098">
      <w:pPr>
        <w:pStyle w:val="Ttulodelaseccin"/>
        <w:pBdr>
          <w:left w:val="single" w:sz="4" w:space="4" w:color="auto"/>
        </w:pBdr>
        <w:spacing w:before="360" w:after="120"/>
      </w:pPr>
      <w:r>
        <w:t>Formación Académica</w:t>
      </w:r>
    </w:p>
    <w:p w14:paraId="7E2EA785" w14:textId="77777777" w:rsidR="008626D5" w:rsidRDefault="008626D5" w:rsidP="00461098">
      <w:pPr>
        <w:pStyle w:val="Logros"/>
        <w:pBdr>
          <w:left w:val="single" w:sz="4" w:space="4" w:color="auto"/>
        </w:pBdr>
        <w:spacing w:before="80"/>
        <w:rPr>
          <w:lang w:val="es-ES_tradnl"/>
        </w:rPr>
      </w:pPr>
      <w:r>
        <w:rPr>
          <w:lang w:val="es-ES_tradnl"/>
        </w:rPr>
        <w:t xml:space="preserve">Doctor en </w:t>
      </w:r>
      <w:r w:rsidR="00C25454">
        <w:rPr>
          <w:lang w:val="es-ES_tradnl"/>
        </w:rPr>
        <w:t xml:space="preserve">Filosofía y Letras, Sección </w:t>
      </w:r>
      <w:r>
        <w:rPr>
          <w:lang w:val="es-ES_tradnl"/>
        </w:rPr>
        <w:t>Ciencias de la Educación, Universidad de Navarra, Pamplona, 1997.</w:t>
      </w:r>
    </w:p>
    <w:p w14:paraId="5EDDA49B" w14:textId="77777777" w:rsidR="008626D5" w:rsidRDefault="008626D5" w:rsidP="00461098">
      <w:pPr>
        <w:pStyle w:val="Logros"/>
        <w:pBdr>
          <w:left w:val="single" w:sz="4" w:space="4" w:color="auto"/>
        </w:pBdr>
        <w:spacing w:before="80"/>
        <w:rPr>
          <w:lang w:val="es-ES_tradnl"/>
        </w:rPr>
      </w:pPr>
      <w:r>
        <w:rPr>
          <w:lang w:val="es-ES_tradnl"/>
        </w:rPr>
        <w:t>Contador Público, Universidad Católica Argentina de Buenos Aires, 1985.</w:t>
      </w:r>
    </w:p>
    <w:p w14:paraId="7800C1EB" w14:textId="77777777" w:rsidR="00EE0003" w:rsidRPr="00EE0003" w:rsidRDefault="008626D5" w:rsidP="00461098">
      <w:pPr>
        <w:pStyle w:val="Ttulodelaseccin"/>
        <w:pBdr>
          <w:left w:val="single" w:sz="4" w:space="4" w:color="auto"/>
        </w:pBdr>
        <w:spacing w:before="360" w:after="120"/>
      </w:pPr>
      <w:r>
        <w:t>Experiencia profesional</w:t>
      </w:r>
    </w:p>
    <w:p w14:paraId="6DBD3D72" w14:textId="31C0EE9E" w:rsidR="00EA7B95" w:rsidRDefault="00EA7B95" w:rsidP="00461098">
      <w:pPr>
        <w:pStyle w:val="Logros"/>
        <w:pBdr>
          <w:left w:val="single" w:sz="4" w:space="4" w:color="auto"/>
        </w:pBdr>
        <w:rPr>
          <w:lang w:val="es-ES_tradnl"/>
        </w:rPr>
      </w:pPr>
      <w:r>
        <w:rPr>
          <w:lang w:val="es-ES_tradnl"/>
        </w:rPr>
        <w:t>2026 CONEAU – Par evaluador externo</w:t>
      </w:r>
    </w:p>
    <w:p w14:paraId="26D802FB" w14:textId="38BAB4F7" w:rsidR="000B6C41" w:rsidRDefault="000B6C41" w:rsidP="00461098">
      <w:pPr>
        <w:pStyle w:val="Logros"/>
        <w:pBdr>
          <w:left w:val="single" w:sz="4" w:space="4" w:color="auto"/>
        </w:pBdr>
        <w:rPr>
          <w:lang w:val="es-ES_tradnl"/>
        </w:rPr>
      </w:pPr>
      <w:r>
        <w:rPr>
          <w:lang w:val="es-ES_tradnl"/>
        </w:rPr>
        <w:t>2025 CONEAU – Evaluación reconocimiento definitivo</w:t>
      </w:r>
    </w:p>
    <w:p w14:paraId="04DA6EFD" w14:textId="72F95AE1" w:rsidR="000B6C41" w:rsidRDefault="000B6C41" w:rsidP="00461098">
      <w:pPr>
        <w:pStyle w:val="Logros"/>
        <w:pBdr>
          <w:left w:val="single" w:sz="4" w:space="4" w:color="auto"/>
        </w:pBdr>
        <w:rPr>
          <w:lang w:val="es-ES_tradnl"/>
        </w:rPr>
      </w:pPr>
      <w:r>
        <w:rPr>
          <w:lang w:val="es-ES_tradnl"/>
        </w:rPr>
        <w:t xml:space="preserve">2025 </w:t>
      </w:r>
      <w:proofErr w:type="gramStart"/>
      <w:r>
        <w:rPr>
          <w:lang w:val="es-ES_tradnl"/>
        </w:rPr>
        <w:t>Secretaría</w:t>
      </w:r>
      <w:proofErr w:type="gramEnd"/>
      <w:r>
        <w:rPr>
          <w:lang w:val="es-ES_tradnl"/>
        </w:rPr>
        <w:t xml:space="preserve"> de Educación, Ministerio de Capital Humano - Asesor</w:t>
      </w:r>
    </w:p>
    <w:p w14:paraId="7652D4FB" w14:textId="3D3EA1F5" w:rsidR="001E01F4" w:rsidRDefault="001E01F4" w:rsidP="00461098">
      <w:pPr>
        <w:pStyle w:val="Logros"/>
        <w:pBdr>
          <w:left w:val="single" w:sz="4" w:space="4" w:color="auto"/>
        </w:pBdr>
        <w:rPr>
          <w:lang w:val="es-ES_tradnl"/>
        </w:rPr>
      </w:pPr>
      <w:r>
        <w:rPr>
          <w:lang w:val="es-ES_tradnl"/>
        </w:rPr>
        <w:t>2024 CONEAU – Par evaluador externo</w:t>
      </w:r>
      <w:r w:rsidR="000B6C41">
        <w:rPr>
          <w:lang w:val="es-ES_tradnl"/>
        </w:rPr>
        <w:t>.</w:t>
      </w:r>
    </w:p>
    <w:p w14:paraId="486A13FC" w14:textId="5AE6BFC5" w:rsidR="00EA27E1" w:rsidRDefault="00EA27E1" w:rsidP="00461098">
      <w:pPr>
        <w:pStyle w:val="Logros"/>
        <w:pBdr>
          <w:left w:val="single" w:sz="4" w:space="4" w:color="auto"/>
        </w:pBdr>
        <w:rPr>
          <w:lang w:val="es-ES_tradnl"/>
        </w:rPr>
      </w:pPr>
      <w:r>
        <w:rPr>
          <w:lang w:val="es-ES_tradnl"/>
        </w:rPr>
        <w:t xml:space="preserve">2015-2024 NASA – GLOBE </w:t>
      </w:r>
      <w:proofErr w:type="spellStart"/>
      <w:r>
        <w:rPr>
          <w:lang w:val="es-ES_tradnl"/>
        </w:rPr>
        <w:t>Program</w:t>
      </w:r>
      <w:proofErr w:type="spellEnd"/>
      <w:r>
        <w:rPr>
          <w:lang w:val="es-ES_tradnl"/>
        </w:rPr>
        <w:t xml:space="preserve">. Oficina Regional para América Latina y el Caribe. Coordinador y </w:t>
      </w:r>
      <w:proofErr w:type="gramStart"/>
      <w:r>
        <w:rPr>
          <w:lang w:val="es-ES_tradnl"/>
        </w:rPr>
        <w:t>Consejero</w:t>
      </w:r>
      <w:proofErr w:type="gramEnd"/>
      <w:r>
        <w:rPr>
          <w:lang w:val="es-ES_tradnl"/>
        </w:rPr>
        <w:t xml:space="preserve"> Académico.</w:t>
      </w:r>
    </w:p>
    <w:p w14:paraId="44637BA3" w14:textId="2740A6FC" w:rsidR="005B5054" w:rsidRDefault="005B5054" w:rsidP="00461098">
      <w:pPr>
        <w:pStyle w:val="Logros"/>
        <w:pBdr>
          <w:left w:val="single" w:sz="4" w:space="4" w:color="auto"/>
        </w:pBdr>
        <w:rPr>
          <w:lang w:val="es-ES_tradnl"/>
        </w:rPr>
      </w:pPr>
      <w:r>
        <w:rPr>
          <w:lang w:val="es-ES_tradnl"/>
        </w:rPr>
        <w:t xml:space="preserve">2015-2023 </w:t>
      </w:r>
      <w:proofErr w:type="gramStart"/>
      <w:r>
        <w:rPr>
          <w:lang w:val="es-ES_tradnl"/>
        </w:rPr>
        <w:t>Secretario</w:t>
      </w:r>
      <w:proofErr w:type="gramEnd"/>
      <w:r>
        <w:rPr>
          <w:lang w:val="es-ES_tradnl"/>
        </w:rPr>
        <w:t xml:space="preserve"> Académico de la Universidad Austral.</w:t>
      </w:r>
    </w:p>
    <w:p w14:paraId="7ED5BBC8" w14:textId="264C3751" w:rsidR="005B5054" w:rsidRDefault="005B5054" w:rsidP="00461098">
      <w:pPr>
        <w:pStyle w:val="Logros"/>
        <w:pBdr>
          <w:left w:val="single" w:sz="4" w:space="4" w:color="auto"/>
        </w:pBdr>
        <w:rPr>
          <w:lang w:val="es-ES_tradnl"/>
        </w:rPr>
      </w:pPr>
      <w:r>
        <w:rPr>
          <w:lang w:val="es-ES_tradnl"/>
        </w:rPr>
        <w:t xml:space="preserve">2022-2023 Proyecto de Digitalización de títulos y actas. </w:t>
      </w:r>
    </w:p>
    <w:p w14:paraId="6891EB27" w14:textId="0EE05F32" w:rsidR="005B5054" w:rsidRDefault="005B5054" w:rsidP="00461098">
      <w:pPr>
        <w:pStyle w:val="Logros"/>
        <w:pBdr>
          <w:left w:val="single" w:sz="4" w:space="4" w:color="auto"/>
        </w:pBdr>
        <w:rPr>
          <w:lang w:val="es-ES_tradnl"/>
        </w:rPr>
      </w:pPr>
      <w:r>
        <w:rPr>
          <w:lang w:val="es-ES_tradnl"/>
        </w:rPr>
        <w:t xml:space="preserve">2019-2023 </w:t>
      </w:r>
      <w:proofErr w:type="gramStart"/>
      <w:r>
        <w:rPr>
          <w:lang w:val="es-ES_tradnl"/>
        </w:rPr>
        <w:t>Director</w:t>
      </w:r>
      <w:proofErr w:type="gramEnd"/>
      <w:r>
        <w:rPr>
          <w:lang w:val="es-ES_tradnl"/>
        </w:rPr>
        <w:t xml:space="preserve"> Proyecto SIU GUARANÍ-AUSTRAL</w:t>
      </w:r>
    </w:p>
    <w:p w14:paraId="71E8FED5" w14:textId="5B01D8D1" w:rsidR="00822EEF" w:rsidRDefault="00822EEF" w:rsidP="00461098">
      <w:pPr>
        <w:pStyle w:val="Logros"/>
        <w:pBdr>
          <w:left w:val="single" w:sz="4" w:space="4" w:color="auto"/>
        </w:pBdr>
        <w:spacing w:before="80"/>
        <w:rPr>
          <w:lang w:val="es-ES_tradnl"/>
        </w:rPr>
      </w:pPr>
      <w:r>
        <w:rPr>
          <w:lang w:val="es-ES_tradnl"/>
        </w:rPr>
        <w:t>2022 CONEAU – Par evaluador externo y relator IUNIR</w:t>
      </w:r>
    </w:p>
    <w:p w14:paraId="6B74EB3F" w14:textId="5546A3C4" w:rsidR="000B7C79" w:rsidRDefault="000B7C79" w:rsidP="00461098">
      <w:pPr>
        <w:pStyle w:val="Logros"/>
        <w:pBdr>
          <w:left w:val="single" w:sz="4" w:space="4" w:color="auto"/>
        </w:pBdr>
        <w:spacing w:before="80"/>
        <w:rPr>
          <w:lang w:val="es-ES_tradnl"/>
        </w:rPr>
      </w:pPr>
      <w:r>
        <w:rPr>
          <w:lang w:val="es-ES_tradnl"/>
        </w:rPr>
        <w:t>2020 CONEAU – Par evaluador externo y relator IU</w:t>
      </w:r>
      <w:r w:rsidR="00822EEF">
        <w:rPr>
          <w:lang w:val="es-ES_tradnl"/>
        </w:rPr>
        <w:t>CBC</w:t>
      </w:r>
    </w:p>
    <w:p w14:paraId="7F71B9D5" w14:textId="577D6522" w:rsidR="000B7C79" w:rsidRDefault="000B7C79" w:rsidP="00461098">
      <w:pPr>
        <w:pStyle w:val="Logros"/>
        <w:pBdr>
          <w:left w:val="single" w:sz="4" w:space="4" w:color="auto"/>
        </w:pBdr>
        <w:spacing w:before="80"/>
        <w:rPr>
          <w:lang w:val="es-ES_tradnl"/>
        </w:rPr>
      </w:pPr>
      <w:r>
        <w:rPr>
          <w:lang w:val="es-ES_tradnl"/>
        </w:rPr>
        <w:t>2020 CONEAU – Evaluación proyecto de creación instituto universitario privado</w:t>
      </w:r>
    </w:p>
    <w:p w14:paraId="009DB2EE" w14:textId="07BDF19F" w:rsidR="00CE626B" w:rsidRPr="00CE626B" w:rsidRDefault="00CE626B" w:rsidP="00461098">
      <w:pPr>
        <w:pStyle w:val="Logros"/>
        <w:pBdr>
          <w:left w:val="single" w:sz="4" w:space="4" w:color="auto"/>
        </w:pBdr>
        <w:spacing w:before="80"/>
        <w:rPr>
          <w:lang w:val="es-ES_tradnl"/>
        </w:rPr>
      </w:pPr>
      <w:r>
        <w:rPr>
          <w:lang w:val="es-ES_tradnl"/>
        </w:rPr>
        <w:t xml:space="preserve">2017-2020 </w:t>
      </w:r>
      <w:r w:rsidRPr="00CE626B">
        <w:rPr>
          <w:lang w:val="es-ES_tradnl"/>
        </w:rPr>
        <w:t xml:space="preserve">Coordinador para Argentina, Proyecto </w:t>
      </w:r>
      <w:proofErr w:type="gramStart"/>
      <w:r w:rsidRPr="00CE626B">
        <w:rPr>
          <w:lang w:val="es-ES_tradnl"/>
        </w:rPr>
        <w:t>Link</w:t>
      </w:r>
      <w:proofErr w:type="gramEnd"/>
      <w:r w:rsidRPr="00CE626B">
        <w:rPr>
          <w:lang w:val="es-ES_tradnl"/>
        </w:rPr>
        <w:t xml:space="preserve"> You, Erasmus+</w:t>
      </w:r>
    </w:p>
    <w:p w14:paraId="48F31A96" w14:textId="77777777" w:rsidR="00C61BDE" w:rsidRDefault="00C61BDE" w:rsidP="00461098">
      <w:pPr>
        <w:pStyle w:val="Logros"/>
        <w:pBdr>
          <w:left w:val="single" w:sz="4" w:space="4" w:color="auto"/>
        </w:pBdr>
        <w:spacing w:before="80"/>
        <w:rPr>
          <w:lang w:val="es-ES_tradnl"/>
        </w:rPr>
      </w:pPr>
      <w:r>
        <w:rPr>
          <w:lang w:val="es-ES_tradnl"/>
        </w:rPr>
        <w:t>2019 CACES – Ecuador. Evaluador externo internacional.</w:t>
      </w:r>
    </w:p>
    <w:p w14:paraId="314FD039" w14:textId="77777777" w:rsidR="00086B28" w:rsidRDefault="00086B28" w:rsidP="00461098">
      <w:pPr>
        <w:pStyle w:val="Logros"/>
        <w:pBdr>
          <w:left w:val="single" w:sz="4" w:space="4" w:color="auto"/>
        </w:pBdr>
        <w:spacing w:before="80"/>
        <w:rPr>
          <w:lang w:val="es-ES_tradnl"/>
        </w:rPr>
      </w:pPr>
      <w:r>
        <w:rPr>
          <w:lang w:val="es-ES_tradnl"/>
        </w:rPr>
        <w:t>2019 UNICABA – Asesoramiento Proyecto Institucional.</w:t>
      </w:r>
    </w:p>
    <w:p w14:paraId="5DF3EB7A" w14:textId="77777777" w:rsidR="00086B28" w:rsidRDefault="00086B28" w:rsidP="00461098">
      <w:pPr>
        <w:pStyle w:val="Logros"/>
        <w:pBdr>
          <w:left w:val="single" w:sz="4" w:space="4" w:color="auto"/>
        </w:pBdr>
        <w:spacing w:before="80"/>
        <w:rPr>
          <w:lang w:val="es-ES_tradnl"/>
        </w:rPr>
      </w:pPr>
      <w:r>
        <w:rPr>
          <w:lang w:val="es-ES_tradnl"/>
        </w:rPr>
        <w:t>2019 CONEAU – Par Evaluador Externo de CONEAU para la dimensión gobierno y gestión de la Universidad Católica de Salta.</w:t>
      </w:r>
    </w:p>
    <w:p w14:paraId="719DA02D" w14:textId="77777777" w:rsidR="005508DC" w:rsidRDefault="005508DC" w:rsidP="00461098">
      <w:pPr>
        <w:pStyle w:val="Logros"/>
        <w:pBdr>
          <w:left w:val="single" w:sz="4" w:space="4" w:color="auto"/>
        </w:pBdr>
        <w:spacing w:before="80"/>
        <w:rPr>
          <w:lang w:val="es-ES_tradnl"/>
        </w:rPr>
      </w:pPr>
      <w:r>
        <w:rPr>
          <w:lang w:val="es-ES_tradnl"/>
        </w:rPr>
        <w:t>2019 UTDT - Comité de Expertos</w:t>
      </w:r>
      <w:r w:rsidR="009855BA">
        <w:rPr>
          <w:lang w:val="es-ES_tradnl"/>
        </w:rPr>
        <w:t>, Proyecto CEPE, Reforma último año de Secundaria, GCBA.</w:t>
      </w:r>
    </w:p>
    <w:p w14:paraId="4716DE06" w14:textId="77777777" w:rsidR="005508DC" w:rsidRDefault="005508DC" w:rsidP="00461098">
      <w:pPr>
        <w:pStyle w:val="Logros"/>
        <w:pBdr>
          <w:left w:val="single" w:sz="4" w:space="4" w:color="auto"/>
        </w:pBdr>
        <w:spacing w:before="80"/>
        <w:rPr>
          <w:lang w:val="es-ES_tradnl"/>
        </w:rPr>
      </w:pPr>
      <w:r>
        <w:rPr>
          <w:lang w:val="es-ES_tradnl"/>
        </w:rPr>
        <w:t>2019 CONEAU – Comisión de Observadores Institucionales – Acreditación carreras de Contador Público.</w:t>
      </w:r>
    </w:p>
    <w:p w14:paraId="535079CD" w14:textId="77777777" w:rsidR="004D7042" w:rsidRDefault="004D7042" w:rsidP="00461098">
      <w:pPr>
        <w:pStyle w:val="Logros"/>
        <w:pBdr>
          <w:left w:val="single" w:sz="4" w:space="4" w:color="auto"/>
        </w:pBdr>
        <w:spacing w:before="80"/>
        <w:rPr>
          <w:lang w:val="es-ES_tradnl"/>
        </w:rPr>
      </w:pPr>
      <w:r>
        <w:rPr>
          <w:lang w:val="es-ES_tradnl"/>
        </w:rPr>
        <w:t>2019 SIED Universidad Austral: gobierno y políticas institucionales.</w:t>
      </w:r>
    </w:p>
    <w:p w14:paraId="515D7D58" w14:textId="77777777" w:rsidR="00856808" w:rsidRDefault="00856808" w:rsidP="00461098">
      <w:pPr>
        <w:pStyle w:val="Logros"/>
        <w:pBdr>
          <w:left w:val="single" w:sz="4" w:space="4" w:color="auto"/>
        </w:pBdr>
        <w:spacing w:before="80"/>
        <w:rPr>
          <w:lang w:val="es-ES_tradnl"/>
        </w:rPr>
      </w:pPr>
      <w:r>
        <w:rPr>
          <w:lang w:val="es-ES_tradnl"/>
        </w:rPr>
        <w:t xml:space="preserve">2018 CONEAU – Comisión de Observadores Institucionales – Evaluación voluntaria de SIED </w:t>
      </w:r>
    </w:p>
    <w:p w14:paraId="0A9E8AF0" w14:textId="77777777" w:rsidR="00A75E7B" w:rsidRDefault="00A75E7B" w:rsidP="00461098">
      <w:pPr>
        <w:pStyle w:val="Logros"/>
        <w:pBdr>
          <w:left w:val="single" w:sz="4" w:space="4" w:color="auto"/>
        </w:pBdr>
        <w:spacing w:before="80"/>
        <w:rPr>
          <w:lang w:val="es-ES_tradnl"/>
        </w:rPr>
      </w:pPr>
      <w:r>
        <w:rPr>
          <w:lang w:val="es-ES_tradnl"/>
        </w:rPr>
        <w:t xml:space="preserve">2018 </w:t>
      </w:r>
      <w:proofErr w:type="gramStart"/>
      <w:r>
        <w:rPr>
          <w:lang w:val="es-ES_tradnl"/>
        </w:rPr>
        <w:t>Evaluador</w:t>
      </w:r>
      <w:proofErr w:type="gramEnd"/>
      <w:r>
        <w:rPr>
          <w:lang w:val="es-ES_tradnl"/>
        </w:rPr>
        <w:t xml:space="preserve"> Revista </w:t>
      </w:r>
      <w:r w:rsidR="00D90BE9">
        <w:rPr>
          <w:lang w:val="es-ES_tradnl"/>
        </w:rPr>
        <w:t xml:space="preserve">Jurídica </w:t>
      </w:r>
      <w:r>
        <w:rPr>
          <w:lang w:val="es-ES_tradnl"/>
        </w:rPr>
        <w:t>Piélago</w:t>
      </w:r>
      <w:r w:rsidR="00D90BE9">
        <w:rPr>
          <w:lang w:val="es-ES_tradnl"/>
        </w:rPr>
        <w:t xml:space="preserve"> (Colombia)</w:t>
      </w:r>
      <w:r>
        <w:rPr>
          <w:lang w:val="es-ES_tradnl"/>
        </w:rPr>
        <w:t>, Revista electrónica en educación y pedagogía CESMAG</w:t>
      </w:r>
      <w:r w:rsidR="00D90BE9">
        <w:rPr>
          <w:lang w:val="es-ES_tradnl"/>
        </w:rPr>
        <w:t xml:space="preserve"> (Colombia)</w:t>
      </w:r>
    </w:p>
    <w:p w14:paraId="7F44D739" w14:textId="77777777" w:rsidR="00465267" w:rsidRDefault="00465267" w:rsidP="00461098">
      <w:pPr>
        <w:pStyle w:val="Logros"/>
        <w:pBdr>
          <w:left w:val="single" w:sz="4" w:space="4" w:color="auto"/>
        </w:pBdr>
        <w:spacing w:before="80"/>
        <w:rPr>
          <w:lang w:val="es-ES_tradnl"/>
        </w:rPr>
      </w:pPr>
      <w:r>
        <w:rPr>
          <w:lang w:val="es-ES_tradnl"/>
        </w:rPr>
        <w:lastRenderedPageBreak/>
        <w:t>2017 Par Evaluador Externo de CONEAU para la dimensión gobierno y gestión de la Universidad del Este, La Plata.</w:t>
      </w:r>
    </w:p>
    <w:p w14:paraId="0F01B533" w14:textId="77777777" w:rsidR="008C2B87" w:rsidRDefault="008C2B87" w:rsidP="00461098">
      <w:pPr>
        <w:pStyle w:val="Logros"/>
        <w:pBdr>
          <w:left w:val="single" w:sz="4" w:space="4" w:color="auto"/>
        </w:pBdr>
        <w:spacing w:before="80"/>
        <w:rPr>
          <w:lang w:val="es-ES_tradnl"/>
        </w:rPr>
      </w:pPr>
      <w:r>
        <w:rPr>
          <w:lang w:val="es-ES_tradnl"/>
        </w:rPr>
        <w:t xml:space="preserve">2016 </w:t>
      </w:r>
      <w:proofErr w:type="gramStart"/>
      <w:r>
        <w:rPr>
          <w:lang w:val="es-ES_tradnl"/>
        </w:rPr>
        <w:t>Miembro</w:t>
      </w:r>
      <w:proofErr w:type="gramEnd"/>
      <w:r>
        <w:rPr>
          <w:lang w:val="es-ES_tradnl"/>
        </w:rPr>
        <w:t xml:space="preserve"> del Comité de Evaluación del XII Concurso Interno de proyectos de investigación de la Universidad Austral.</w:t>
      </w:r>
    </w:p>
    <w:p w14:paraId="4F911302" w14:textId="77777777" w:rsidR="00EE0003" w:rsidRDefault="00EE0003" w:rsidP="00461098">
      <w:pPr>
        <w:pStyle w:val="Logros"/>
        <w:pBdr>
          <w:left w:val="single" w:sz="4" w:space="4" w:color="auto"/>
        </w:pBdr>
        <w:spacing w:before="80"/>
        <w:rPr>
          <w:lang w:val="es-ES_tradnl"/>
        </w:rPr>
      </w:pPr>
      <w:r>
        <w:rPr>
          <w:lang w:val="es-ES_tradnl"/>
        </w:rPr>
        <w:t>2016</w:t>
      </w:r>
      <w:r w:rsidRPr="00EE0003">
        <w:rPr>
          <w:lang w:val="es-ES_tradnl"/>
        </w:rPr>
        <w:t xml:space="preserve"> </w:t>
      </w:r>
      <w:r>
        <w:rPr>
          <w:lang w:val="es-ES_tradnl"/>
        </w:rPr>
        <w:t>Par Evaluador Externo de CONEAU para la dimensión sustentabilidad económica de la Universidad Juan Agustín Maza, Mendoza.</w:t>
      </w:r>
    </w:p>
    <w:p w14:paraId="0B931762" w14:textId="77777777" w:rsidR="00845F0E" w:rsidRDefault="00845F0E" w:rsidP="00461098">
      <w:pPr>
        <w:pStyle w:val="Logros"/>
        <w:pBdr>
          <w:left w:val="single" w:sz="4" w:space="4" w:color="auto"/>
        </w:pBdr>
        <w:spacing w:before="80"/>
        <w:rPr>
          <w:lang w:val="es-ES_tradnl"/>
        </w:rPr>
      </w:pPr>
      <w:r>
        <w:rPr>
          <w:lang w:val="es-ES_tradnl"/>
        </w:rPr>
        <w:t>2011-2014 Secretario General de la Universidad Austral.</w:t>
      </w:r>
    </w:p>
    <w:p w14:paraId="24F4D468" w14:textId="77777777" w:rsidR="00A21B7A" w:rsidRDefault="00A21B7A" w:rsidP="00461098">
      <w:pPr>
        <w:pStyle w:val="Logros"/>
        <w:pBdr>
          <w:left w:val="single" w:sz="4" w:space="4" w:color="auto"/>
        </w:pBdr>
        <w:spacing w:before="80"/>
        <w:rPr>
          <w:lang w:val="es-ES_tradnl"/>
        </w:rPr>
      </w:pPr>
      <w:r>
        <w:rPr>
          <w:lang w:val="es-ES_tradnl"/>
        </w:rPr>
        <w:t>2014 Par Evaluador Externo de CONEAU para la dimensión Docencia de la Universidad San Pablo T</w:t>
      </w:r>
      <w:r w:rsidR="00EE0003">
        <w:rPr>
          <w:lang w:val="es-ES_tradnl"/>
        </w:rPr>
        <w:t>, San Miguel de Tucumán.</w:t>
      </w:r>
    </w:p>
    <w:p w14:paraId="5F857066" w14:textId="77777777" w:rsidR="001C5779" w:rsidRDefault="001C5779" w:rsidP="00461098">
      <w:pPr>
        <w:pStyle w:val="Logros"/>
        <w:pBdr>
          <w:left w:val="single" w:sz="4" w:space="4" w:color="auto"/>
        </w:pBdr>
        <w:spacing w:before="80"/>
        <w:rPr>
          <w:lang w:val="es-ES_tradnl"/>
        </w:rPr>
      </w:pPr>
      <w:r>
        <w:rPr>
          <w:lang w:val="es-ES_tradnl"/>
        </w:rPr>
        <w:t>2012-2013 Par Evaluador Externo de CONEAU para el área de adm</w:t>
      </w:r>
      <w:r w:rsidR="00EE0003">
        <w:rPr>
          <w:lang w:val="es-ES_tradnl"/>
        </w:rPr>
        <w:t>inistración y gobierno del IUGR, Rosario.</w:t>
      </w:r>
    </w:p>
    <w:p w14:paraId="1D35D1FF" w14:textId="77777777" w:rsidR="009F5847" w:rsidRDefault="009F5847" w:rsidP="00461098">
      <w:pPr>
        <w:pStyle w:val="Logros"/>
        <w:pBdr>
          <w:left w:val="single" w:sz="4" w:space="4" w:color="auto"/>
        </w:pBdr>
        <w:spacing w:before="80"/>
        <w:rPr>
          <w:lang w:val="es-ES_tradnl"/>
        </w:rPr>
      </w:pPr>
      <w:r>
        <w:rPr>
          <w:lang w:val="es-ES_tradnl"/>
        </w:rPr>
        <w:t>1997-2011 Director de Relaciones Internacionales de la Universidad Austral.</w:t>
      </w:r>
    </w:p>
    <w:p w14:paraId="34C5EE6B" w14:textId="77777777" w:rsidR="008626D5" w:rsidRDefault="008626D5" w:rsidP="00461098">
      <w:pPr>
        <w:pStyle w:val="Logros"/>
        <w:pBdr>
          <w:left w:val="single" w:sz="4" w:space="4" w:color="auto"/>
        </w:pBdr>
        <w:spacing w:before="80"/>
        <w:rPr>
          <w:lang w:val="es-ES_tradnl"/>
        </w:rPr>
      </w:pPr>
      <w:r>
        <w:rPr>
          <w:lang w:val="es-ES_tradnl"/>
        </w:rPr>
        <w:t xml:space="preserve">2007-2008 </w:t>
      </w:r>
      <w:proofErr w:type="spellStart"/>
      <w:r>
        <w:rPr>
          <w:lang w:val="es-ES_tradnl"/>
        </w:rPr>
        <w:t>ANPCyT</w:t>
      </w:r>
      <w:proofErr w:type="spellEnd"/>
      <w:r>
        <w:rPr>
          <w:lang w:val="es-ES_tradnl"/>
        </w:rPr>
        <w:t xml:space="preserve">, Área de Ciencias Humanas y Sociales, Evaluador de PICT, </w:t>
      </w:r>
      <w:proofErr w:type="spellStart"/>
      <w:r>
        <w:rPr>
          <w:lang w:val="es-ES_tradnl"/>
        </w:rPr>
        <w:t>FONCyT</w:t>
      </w:r>
      <w:proofErr w:type="spellEnd"/>
      <w:r>
        <w:rPr>
          <w:lang w:val="es-ES_tradnl"/>
        </w:rPr>
        <w:t>.</w:t>
      </w:r>
    </w:p>
    <w:p w14:paraId="28583CFD" w14:textId="77777777" w:rsidR="008626D5" w:rsidRDefault="008626D5" w:rsidP="00461098">
      <w:pPr>
        <w:pStyle w:val="Logros"/>
        <w:pBdr>
          <w:left w:val="single" w:sz="4" w:space="4" w:color="auto"/>
        </w:pBdr>
        <w:spacing w:before="80"/>
        <w:rPr>
          <w:lang w:val="es-ES_tradnl"/>
        </w:rPr>
      </w:pPr>
      <w:r>
        <w:rPr>
          <w:lang w:val="es-ES_tradnl"/>
        </w:rPr>
        <w:t xml:space="preserve">2007 </w:t>
      </w:r>
      <w:proofErr w:type="gramStart"/>
      <w:r>
        <w:rPr>
          <w:lang w:val="es-ES_tradnl"/>
        </w:rPr>
        <w:t>Miembro</w:t>
      </w:r>
      <w:proofErr w:type="gramEnd"/>
      <w:r>
        <w:rPr>
          <w:lang w:val="es-ES_tradnl"/>
        </w:rPr>
        <w:t xml:space="preserve"> del Comité de Evaluación del III Concurso Interno de proyectos de investigación de la Universidad Austral.</w:t>
      </w:r>
    </w:p>
    <w:p w14:paraId="5C287FA3" w14:textId="77777777" w:rsidR="008626D5" w:rsidRDefault="008626D5" w:rsidP="00461098">
      <w:pPr>
        <w:pStyle w:val="Logros"/>
        <w:pBdr>
          <w:left w:val="single" w:sz="4" w:space="4" w:color="auto"/>
        </w:pBdr>
        <w:spacing w:before="80"/>
        <w:rPr>
          <w:lang w:val="es-ES_tradnl"/>
        </w:rPr>
      </w:pPr>
      <w:r>
        <w:rPr>
          <w:lang w:val="es-ES_tradnl"/>
        </w:rPr>
        <w:t>2006-2010 Miembro de la Comisión Evaluadora para las promociones académicas de profesores de la Facultad de Ciencias Empresariales de la Universidad Austral.</w:t>
      </w:r>
    </w:p>
    <w:p w14:paraId="18B5863B" w14:textId="77777777" w:rsidR="008626D5" w:rsidRDefault="008626D5" w:rsidP="00461098">
      <w:pPr>
        <w:pStyle w:val="Logros"/>
        <w:pBdr>
          <w:left w:val="single" w:sz="4" w:space="4" w:color="auto"/>
        </w:pBdr>
        <w:spacing w:before="80"/>
        <w:rPr>
          <w:lang w:val="es-ES_tradnl"/>
        </w:rPr>
      </w:pPr>
      <w:r>
        <w:rPr>
          <w:lang w:val="es-ES_tradnl"/>
        </w:rPr>
        <w:t xml:space="preserve">2006 </w:t>
      </w:r>
      <w:proofErr w:type="gramStart"/>
      <w:r>
        <w:rPr>
          <w:lang w:val="es-ES_tradnl"/>
        </w:rPr>
        <w:t>Coordinador</w:t>
      </w:r>
      <w:proofErr w:type="gramEnd"/>
      <w:r>
        <w:rPr>
          <w:lang w:val="es-ES_tradnl"/>
        </w:rPr>
        <w:t xml:space="preserve"> Sesión de planeamiento estratégico para directivos de la Universidad Austral. “Tendencias actuales de la Educación Superior y estrategias de posicionamiento diferencial”. </w:t>
      </w:r>
    </w:p>
    <w:p w14:paraId="06EB3C23" w14:textId="77777777" w:rsidR="008626D5" w:rsidRDefault="008626D5" w:rsidP="00461098">
      <w:pPr>
        <w:pStyle w:val="Logros"/>
        <w:pBdr>
          <w:left w:val="single" w:sz="4" w:space="4" w:color="auto"/>
        </w:pBdr>
        <w:spacing w:before="80"/>
        <w:rPr>
          <w:lang w:val="es-ES_tradnl"/>
        </w:rPr>
      </w:pPr>
      <w:r>
        <w:rPr>
          <w:lang w:val="es-ES_tradnl"/>
        </w:rPr>
        <w:t xml:space="preserve">2006 </w:t>
      </w:r>
      <w:proofErr w:type="gramStart"/>
      <w:r>
        <w:rPr>
          <w:lang w:val="es-ES_tradnl"/>
        </w:rPr>
        <w:t>Expositor</w:t>
      </w:r>
      <w:proofErr w:type="gramEnd"/>
      <w:r>
        <w:rPr>
          <w:lang w:val="es-ES_tradnl"/>
        </w:rPr>
        <w:t xml:space="preserve"> en Taller de destrezas directivas en la Diplomatura en Gestión de la Educación Superior. Estrategia, calidad y operaciones. Calidad y servicio, Benchmarking, Tablero de control, Explotación de la información académica. San Juan, </w:t>
      </w:r>
      <w:proofErr w:type="spellStart"/>
      <w:r>
        <w:rPr>
          <w:lang w:val="es-ES_tradnl"/>
        </w:rPr>
        <w:t>UCCuyo</w:t>
      </w:r>
      <w:proofErr w:type="spellEnd"/>
      <w:r>
        <w:rPr>
          <w:lang w:val="es-ES_tradnl"/>
        </w:rPr>
        <w:t xml:space="preserve">. </w:t>
      </w:r>
    </w:p>
    <w:p w14:paraId="096EAEC2" w14:textId="77777777" w:rsidR="008626D5" w:rsidRDefault="008626D5" w:rsidP="00461098">
      <w:pPr>
        <w:pStyle w:val="Logros"/>
        <w:pBdr>
          <w:left w:val="single" w:sz="4" w:space="4" w:color="auto"/>
        </w:pBdr>
        <w:spacing w:before="80"/>
        <w:rPr>
          <w:lang w:val="es-ES_tradnl"/>
        </w:rPr>
      </w:pPr>
      <w:r>
        <w:rPr>
          <w:lang w:val="es-ES_tradnl"/>
        </w:rPr>
        <w:t>2006 Par evaluador para el reconocimiento del título de posgrados en educación. CONEAU.</w:t>
      </w:r>
    </w:p>
    <w:p w14:paraId="76330A1C" w14:textId="77777777" w:rsidR="008626D5" w:rsidRDefault="008626D5" w:rsidP="00461098">
      <w:pPr>
        <w:pStyle w:val="Logros"/>
        <w:pBdr>
          <w:left w:val="single" w:sz="4" w:space="4" w:color="auto"/>
        </w:pBdr>
        <w:spacing w:before="80"/>
        <w:rPr>
          <w:lang w:val="es-ES_tradnl"/>
        </w:rPr>
      </w:pPr>
      <w:r>
        <w:rPr>
          <w:lang w:val="es-ES_tradnl"/>
        </w:rPr>
        <w:t xml:space="preserve">2005 </w:t>
      </w:r>
      <w:proofErr w:type="gramStart"/>
      <w:r>
        <w:rPr>
          <w:lang w:val="es-ES_tradnl"/>
        </w:rPr>
        <w:t>Coordinador</w:t>
      </w:r>
      <w:proofErr w:type="gramEnd"/>
      <w:r>
        <w:rPr>
          <w:lang w:val="es-ES_tradnl"/>
        </w:rPr>
        <w:t xml:space="preserve"> del Primer Concurso Interno de Proyectos de Investigación de la Universidad Austral.</w:t>
      </w:r>
    </w:p>
    <w:p w14:paraId="1F17D8DF" w14:textId="77777777" w:rsidR="008626D5" w:rsidRDefault="008626D5" w:rsidP="00461098">
      <w:pPr>
        <w:pStyle w:val="Logros"/>
        <w:pBdr>
          <w:left w:val="single" w:sz="4" w:space="4" w:color="auto"/>
        </w:pBdr>
        <w:spacing w:before="80"/>
        <w:rPr>
          <w:lang w:val="es-ES_tradnl"/>
        </w:rPr>
      </w:pPr>
      <w:r>
        <w:rPr>
          <w:lang w:val="es-ES_tradnl"/>
        </w:rPr>
        <w:t>2002-2006 Profesor Invitado. Universidad de Mendoza. Maestría en docencia y gestión universitaria. Dictado de la materia Gestión Académica.</w:t>
      </w:r>
    </w:p>
    <w:p w14:paraId="70E7B0DC" w14:textId="77777777" w:rsidR="008626D5" w:rsidRPr="00A75E7B" w:rsidRDefault="008626D5" w:rsidP="00461098">
      <w:pPr>
        <w:pStyle w:val="Logros"/>
        <w:pBdr>
          <w:left w:val="single" w:sz="4" w:space="4" w:color="auto"/>
        </w:pBdr>
        <w:spacing w:before="80"/>
      </w:pPr>
      <w:r w:rsidRPr="009C14F9">
        <w:rPr>
          <w:lang w:val="es-ES"/>
        </w:rPr>
        <w:t>2001-2007 Profesor Asociado. Universidad Austral. Escuela de Educaci</w:t>
      </w:r>
      <w:r>
        <w:rPr>
          <w:lang w:val="es-ES"/>
        </w:rPr>
        <w:t xml:space="preserve">ón. Principios de Organización y Gestión Educativa. </w:t>
      </w:r>
      <w:r w:rsidRPr="00A75E7B">
        <w:t>LOGE.</w:t>
      </w:r>
    </w:p>
    <w:p w14:paraId="0378DD90" w14:textId="77777777" w:rsidR="008626D5" w:rsidRDefault="008626D5" w:rsidP="00461098">
      <w:pPr>
        <w:pStyle w:val="Logros"/>
        <w:pBdr>
          <w:left w:val="single" w:sz="4" w:space="4" w:color="auto"/>
        </w:pBdr>
        <w:spacing w:before="80"/>
      </w:pPr>
      <w:r>
        <w:t xml:space="preserve">2000 </w:t>
      </w:r>
      <w:r w:rsidR="00697FB9">
        <w:t xml:space="preserve">Fulbright </w:t>
      </w:r>
      <w:r>
        <w:t xml:space="preserve">Senior Visiting Scholar </w:t>
      </w:r>
      <w:proofErr w:type="spellStart"/>
      <w:r>
        <w:t>en</w:t>
      </w:r>
      <w:proofErr w:type="spellEnd"/>
      <w:r>
        <w:t xml:space="preserve"> el Center for International Higher Education de la </w:t>
      </w:r>
      <w:proofErr w:type="gramStart"/>
      <w:r>
        <w:t>Lynch  School</w:t>
      </w:r>
      <w:proofErr w:type="gramEnd"/>
      <w:r>
        <w:t xml:space="preserve"> of Education de Boston College. </w:t>
      </w:r>
    </w:p>
    <w:p w14:paraId="4ED897AE" w14:textId="77777777" w:rsidR="008626D5" w:rsidRDefault="00C17ECE" w:rsidP="00461098">
      <w:pPr>
        <w:pStyle w:val="Logros"/>
        <w:pBdr>
          <w:left w:val="single" w:sz="4" w:space="4" w:color="auto"/>
        </w:pBdr>
        <w:rPr>
          <w:lang w:val="es-ES_tradnl"/>
        </w:rPr>
      </w:pPr>
      <w:r>
        <w:rPr>
          <w:lang w:val="es-ES_tradnl"/>
        </w:rPr>
        <w:t>DE 1997 A 20</w:t>
      </w:r>
      <w:r w:rsidR="008626D5">
        <w:rPr>
          <w:lang w:val="es-ES_tradnl"/>
        </w:rPr>
        <w:t xml:space="preserve">10 </w:t>
      </w:r>
      <w:r w:rsidR="00697FB9">
        <w:rPr>
          <w:lang w:val="es-ES_tradnl"/>
        </w:rPr>
        <w:t xml:space="preserve">Adjunto Secretaría Académica y </w:t>
      </w:r>
      <w:r w:rsidR="008626D5">
        <w:rPr>
          <w:lang w:val="es-ES_tradnl"/>
        </w:rPr>
        <w:t>asesor del Rectorado en el gobierno y desarrollo académico.</w:t>
      </w:r>
    </w:p>
    <w:p w14:paraId="663FDB28" w14:textId="77777777" w:rsidR="008626D5" w:rsidRDefault="008626D5" w:rsidP="00461098">
      <w:pPr>
        <w:pStyle w:val="Logros"/>
        <w:pBdr>
          <w:left w:val="single" w:sz="4" w:space="4" w:color="auto"/>
        </w:pBdr>
        <w:rPr>
          <w:lang w:val="es-ES_tradnl"/>
        </w:rPr>
      </w:pPr>
      <w:r>
        <w:rPr>
          <w:lang w:val="es-ES_tradnl"/>
        </w:rPr>
        <w:t xml:space="preserve">1997 </w:t>
      </w:r>
      <w:proofErr w:type="gramStart"/>
      <w:r>
        <w:rPr>
          <w:lang w:val="es-ES_tradnl"/>
        </w:rPr>
        <w:t>Profesor</w:t>
      </w:r>
      <w:proofErr w:type="gramEnd"/>
      <w:r>
        <w:rPr>
          <w:lang w:val="es-ES_tradnl"/>
        </w:rPr>
        <w:t xml:space="preserve"> invitado en el Programa de dirección de centros educativos (DICE, </w:t>
      </w:r>
      <w:r>
        <w:rPr>
          <w:i/>
          <w:lang w:val="es-ES_tradnl"/>
        </w:rPr>
        <w:t>Básico y Medio</w:t>
      </w:r>
      <w:r>
        <w:rPr>
          <w:lang w:val="es-ES_tradnl"/>
        </w:rPr>
        <w:t>) de la Universidad Austral.</w:t>
      </w:r>
    </w:p>
    <w:p w14:paraId="3AC76B6B" w14:textId="77777777" w:rsidR="008626D5" w:rsidRDefault="008626D5" w:rsidP="00461098">
      <w:pPr>
        <w:pStyle w:val="Logros"/>
        <w:pBdr>
          <w:left w:val="single" w:sz="4" w:space="4" w:color="auto"/>
        </w:pBdr>
        <w:rPr>
          <w:lang w:val="es-ES_tradnl"/>
        </w:rPr>
      </w:pPr>
      <w:r>
        <w:rPr>
          <w:lang w:val="es-ES_tradnl"/>
        </w:rPr>
        <w:lastRenderedPageBreak/>
        <w:t>DE 1994 A 1997 Dedicación full-time al Doctorado en la Universidad de Navarra.</w:t>
      </w:r>
    </w:p>
    <w:p w14:paraId="0F70B234" w14:textId="77777777" w:rsidR="008626D5" w:rsidRDefault="008626D5" w:rsidP="00461098">
      <w:pPr>
        <w:pStyle w:val="Logros"/>
        <w:pBdr>
          <w:left w:val="single" w:sz="4" w:space="4" w:color="auto"/>
        </w:pBdr>
        <w:rPr>
          <w:lang w:val="es-ES_tradnl"/>
        </w:rPr>
      </w:pPr>
      <w:r>
        <w:rPr>
          <w:lang w:val="es-ES_tradnl"/>
        </w:rPr>
        <w:t>DE 1993 A 1994 Gerente de la Universidad Austral, Buenos Aires.</w:t>
      </w:r>
    </w:p>
    <w:p w14:paraId="71712F8F" w14:textId="77777777" w:rsidR="008626D5" w:rsidRDefault="008626D5" w:rsidP="00461098">
      <w:pPr>
        <w:pStyle w:val="Logros"/>
        <w:pBdr>
          <w:left w:val="single" w:sz="4" w:space="4" w:color="auto"/>
        </w:pBdr>
        <w:rPr>
          <w:lang w:val="es-ES_tradnl"/>
        </w:rPr>
      </w:pPr>
      <w:r>
        <w:rPr>
          <w:lang w:val="es-ES_tradnl"/>
        </w:rPr>
        <w:t>DE 1990 A 1993 Gerente de la FUCDIM (Fundación Urológica de Córdoba para la Docencia e Investigación Médica).</w:t>
      </w:r>
    </w:p>
    <w:p w14:paraId="1E3A6368" w14:textId="77777777" w:rsidR="008626D5" w:rsidRDefault="008626D5" w:rsidP="00461098">
      <w:pPr>
        <w:pStyle w:val="Logros"/>
        <w:pBdr>
          <w:left w:val="single" w:sz="4" w:space="4" w:color="auto"/>
        </w:pBdr>
        <w:rPr>
          <w:lang w:val="es-ES_tradnl"/>
        </w:rPr>
      </w:pPr>
      <w:r>
        <w:rPr>
          <w:lang w:val="es-ES_tradnl"/>
        </w:rPr>
        <w:t>DE 1988 A 1989 Estudio del Dr. José María Farré, Córdoba.</w:t>
      </w:r>
    </w:p>
    <w:p w14:paraId="41045A55" w14:textId="77777777" w:rsidR="008626D5" w:rsidRDefault="008626D5" w:rsidP="00461098">
      <w:pPr>
        <w:pStyle w:val="Logros"/>
        <w:pBdr>
          <w:left w:val="single" w:sz="4" w:space="4" w:color="auto"/>
        </w:pBdr>
        <w:rPr>
          <w:lang w:val="es-ES_tradnl"/>
        </w:rPr>
      </w:pPr>
      <w:r>
        <w:rPr>
          <w:lang w:val="es-ES_tradnl"/>
        </w:rPr>
        <w:t>DE 1985 A 1988 Profesional independiente.</w:t>
      </w:r>
    </w:p>
    <w:p w14:paraId="5F0A48A4" w14:textId="77777777" w:rsidR="008626D5" w:rsidRPr="00192826" w:rsidRDefault="008626D5" w:rsidP="00461098">
      <w:pPr>
        <w:pStyle w:val="Logros"/>
        <w:pBdr>
          <w:left w:val="single" w:sz="4" w:space="4" w:color="auto"/>
        </w:pBdr>
        <w:tabs>
          <w:tab w:val="left" w:pos="238"/>
        </w:tabs>
        <w:rPr>
          <w:lang w:val="es-ES"/>
        </w:rPr>
      </w:pPr>
      <w:r w:rsidRPr="00192826">
        <w:rPr>
          <w:lang w:val="es-ES"/>
        </w:rPr>
        <w:t>EN 1985 Docente secundario en Provincia de Mendoza.</w:t>
      </w:r>
    </w:p>
    <w:p w14:paraId="2891ACA6" w14:textId="77777777" w:rsidR="009F7A34" w:rsidRDefault="009F7A34" w:rsidP="00461098">
      <w:pPr>
        <w:pStyle w:val="Logros"/>
        <w:pBdr>
          <w:left w:val="single" w:sz="4" w:space="4" w:color="auto"/>
        </w:pBdr>
        <w:tabs>
          <w:tab w:val="left" w:pos="238"/>
        </w:tabs>
        <w:rPr>
          <w:lang w:val="es-ES"/>
        </w:rPr>
      </w:pPr>
    </w:p>
    <w:p w14:paraId="77991373" w14:textId="77777777" w:rsidR="009F7A34" w:rsidRPr="00192826" w:rsidRDefault="009F7A34" w:rsidP="00461098">
      <w:pPr>
        <w:pStyle w:val="Ttulodelaseccin"/>
        <w:pBdr>
          <w:left w:val="single" w:sz="4" w:space="4" w:color="auto"/>
        </w:pBdr>
        <w:rPr>
          <w:sz w:val="24"/>
        </w:rPr>
      </w:pPr>
      <w:r w:rsidRPr="00192826">
        <w:rPr>
          <w:lang w:val="es-ES"/>
        </w:rPr>
        <w:t>Asesoramiento e Investigación Institucional</w:t>
      </w:r>
    </w:p>
    <w:p w14:paraId="1CE1D021" w14:textId="74216659" w:rsidR="000B6C41" w:rsidRDefault="000B6C41" w:rsidP="00461098">
      <w:pPr>
        <w:pStyle w:val="Logros"/>
        <w:pBdr>
          <w:left w:val="single" w:sz="4" w:space="4" w:color="auto"/>
        </w:pBdr>
        <w:spacing w:before="80"/>
        <w:rPr>
          <w:lang w:val="es-ES_tradnl"/>
        </w:rPr>
      </w:pPr>
      <w:r>
        <w:rPr>
          <w:lang w:val="es-ES_tradnl"/>
        </w:rPr>
        <w:t>2024 – Secretaría de Educación de la Nación, Ministerio de Capital Humano</w:t>
      </w:r>
    </w:p>
    <w:p w14:paraId="468C16FE" w14:textId="1725B6C8" w:rsidR="00086B28" w:rsidRDefault="00086B28" w:rsidP="00461098">
      <w:pPr>
        <w:pStyle w:val="Logros"/>
        <w:pBdr>
          <w:left w:val="single" w:sz="4" w:space="4" w:color="auto"/>
        </w:pBdr>
        <w:spacing w:before="80"/>
        <w:rPr>
          <w:lang w:val="es-ES_tradnl"/>
        </w:rPr>
      </w:pPr>
      <w:r>
        <w:rPr>
          <w:lang w:val="es-ES_tradnl"/>
        </w:rPr>
        <w:t>2019 UNICABA – Lineamientos para la estructura matricial de la nueva universidad de la Ciudad de Buenos Aires.</w:t>
      </w:r>
    </w:p>
    <w:p w14:paraId="075ADDA0" w14:textId="77777777" w:rsidR="009855BA" w:rsidRDefault="009855BA" w:rsidP="00461098">
      <w:pPr>
        <w:pStyle w:val="Logros"/>
        <w:pBdr>
          <w:left w:val="single" w:sz="4" w:space="4" w:color="auto"/>
        </w:pBdr>
        <w:spacing w:before="80"/>
        <w:rPr>
          <w:lang w:val="es-ES_tradnl"/>
        </w:rPr>
      </w:pPr>
      <w:r>
        <w:rPr>
          <w:lang w:val="es-ES_tradnl"/>
        </w:rPr>
        <w:t>2019 UTDT - Comité de Expertos, Proyecto CEPE, Reforma último año de Secundaria, GCBA.</w:t>
      </w:r>
    </w:p>
    <w:p w14:paraId="43F50450" w14:textId="77777777" w:rsidR="009855BA" w:rsidRDefault="009855BA" w:rsidP="00461098">
      <w:pPr>
        <w:pStyle w:val="Logros"/>
        <w:pBdr>
          <w:left w:val="single" w:sz="4" w:space="4" w:color="auto"/>
        </w:pBdr>
        <w:spacing w:before="80"/>
        <w:rPr>
          <w:lang w:val="es-ES_tradnl"/>
        </w:rPr>
      </w:pPr>
      <w:r>
        <w:rPr>
          <w:lang w:val="es-ES_tradnl"/>
        </w:rPr>
        <w:t>2019 CONEAU – Comisión de Observadores Institucionales – Acreditación carreras de Contador Público.</w:t>
      </w:r>
    </w:p>
    <w:p w14:paraId="29B34BF4" w14:textId="77777777" w:rsidR="00856808" w:rsidRDefault="00856808" w:rsidP="00461098">
      <w:pPr>
        <w:pStyle w:val="Logros"/>
        <w:pBdr>
          <w:left w:val="single" w:sz="4" w:space="4" w:color="auto"/>
        </w:pBdr>
        <w:tabs>
          <w:tab w:val="left" w:pos="238"/>
        </w:tabs>
        <w:spacing w:before="120"/>
        <w:rPr>
          <w:lang w:val="es-ES_tradnl"/>
        </w:rPr>
      </w:pPr>
      <w:r>
        <w:rPr>
          <w:lang w:val="es-ES_tradnl"/>
        </w:rPr>
        <w:t>2018 CONEAU – Comisión de Observadores Institucionales – Evaluación voluntaria de SIED</w:t>
      </w:r>
    </w:p>
    <w:p w14:paraId="5E758FC7" w14:textId="77777777" w:rsidR="00465267" w:rsidRDefault="00465267" w:rsidP="00461098">
      <w:pPr>
        <w:pStyle w:val="Logros"/>
        <w:pBdr>
          <w:left w:val="single" w:sz="4" w:space="4" w:color="auto"/>
        </w:pBdr>
        <w:tabs>
          <w:tab w:val="left" w:pos="238"/>
        </w:tabs>
        <w:spacing w:before="120"/>
        <w:rPr>
          <w:lang w:val="es-ES_tradnl"/>
        </w:rPr>
      </w:pPr>
      <w:r>
        <w:rPr>
          <w:lang w:val="es-ES_tradnl"/>
        </w:rPr>
        <w:t>2010-201</w:t>
      </w:r>
      <w:r w:rsidR="009855BA">
        <w:rPr>
          <w:lang w:val="es-ES_tradnl"/>
        </w:rPr>
        <w:t>9</w:t>
      </w:r>
      <w:r>
        <w:rPr>
          <w:lang w:val="es-ES_tradnl"/>
        </w:rPr>
        <w:t xml:space="preserve"> Estrategia de rankin</w:t>
      </w:r>
      <w:r w:rsidR="00434330">
        <w:rPr>
          <w:lang w:val="es-ES_tradnl"/>
        </w:rPr>
        <w:t>gs</w:t>
      </w:r>
      <w:r>
        <w:rPr>
          <w:lang w:val="es-ES_tradnl"/>
        </w:rPr>
        <w:t xml:space="preserve"> y posicionamiento de la Universidad Austral.</w:t>
      </w:r>
    </w:p>
    <w:p w14:paraId="5F19B1B6" w14:textId="77777777" w:rsidR="00465267" w:rsidRDefault="00465267" w:rsidP="00461098">
      <w:pPr>
        <w:pStyle w:val="Logros"/>
        <w:pBdr>
          <w:left w:val="single" w:sz="4" w:space="4" w:color="auto"/>
        </w:pBdr>
        <w:tabs>
          <w:tab w:val="left" w:pos="238"/>
        </w:tabs>
        <w:spacing w:before="120"/>
        <w:rPr>
          <w:lang w:val="es-ES_tradnl"/>
        </w:rPr>
      </w:pPr>
      <w:r>
        <w:rPr>
          <w:lang w:val="es-ES_tradnl"/>
        </w:rPr>
        <w:t>2017-18 Asesoramiento British Council</w:t>
      </w:r>
      <w:r w:rsidR="00434330">
        <w:rPr>
          <w:lang w:val="es-ES_tradnl"/>
        </w:rPr>
        <w:t xml:space="preserve"> Argentina.</w:t>
      </w:r>
    </w:p>
    <w:p w14:paraId="77C38CF3" w14:textId="77777777" w:rsidR="00EE0003" w:rsidRDefault="00EE0003" w:rsidP="00461098">
      <w:pPr>
        <w:pStyle w:val="Logros"/>
        <w:pBdr>
          <w:left w:val="single" w:sz="4" w:space="4" w:color="auto"/>
        </w:pBdr>
        <w:tabs>
          <w:tab w:val="left" w:pos="238"/>
        </w:tabs>
        <w:spacing w:before="120"/>
        <w:rPr>
          <w:lang w:val="es-ES"/>
        </w:rPr>
      </w:pPr>
      <w:r>
        <w:rPr>
          <w:lang w:val="es-ES_tradnl"/>
        </w:rPr>
        <w:t xml:space="preserve">2016 </w:t>
      </w:r>
      <w:proofErr w:type="gramStart"/>
      <w:r>
        <w:rPr>
          <w:lang w:val="es-ES_tradnl"/>
        </w:rPr>
        <w:t>Asesoramiento</w:t>
      </w:r>
      <w:proofErr w:type="gramEnd"/>
      <w:r>
        <w:rPr>
          <w:lang w:val="es-ES_tradnl"/>
        </w:rPr>
        <w:t xml:space="preserve"> Universidad Nacional de los Comechingones, San Luis.</w:t>
      </w:r>
    </w:p>
    <w:p w14:paraId="24032D75" w14:textId="77777777" w:rsidR="009F7A34" w:rsidRDefault="009F7A34" w:rsidP="00461098">
      <w:pPr>
        <w:pStyle w:val="Logros"/>
        <w:pBdr>
          <w:left w:val="single" w:sz="4" w:space="4" w:color="auto"/>
        </w:pBdr>
        <w:tabs>
          <w:tab w:val="left" w:pos="238"/>
        </w:tabs>
        <w:rPr>
          <w:lang w:val="es-ES"/>
        </w:rPr>
      </w:pPr>
      <w:r>
        <w:rPr>
          <w:lang w:val="es-ES"/>
        </w:rPr>
        <w:t>2007-2008 Universidad del CEMA. El gobierno de una universidad privada en Argentina. Trabajo de Consultoría solicitado por el Consejo Superior de la UCEMA.</w:t>
      </w:r>
    </w:p>
    <w:p w14:paraId="28F399A0" w14:textId="77777777" w:rsidR="009F7A34" w:rsidRPr="00731376" w:rsidRDefault="009F7A34" w:rsidP="00461098">
      <w:pPr>
        <w:pStyle w:val="Logros"/>
        <w:pBdr>
          <w:left w:val="single" w:sz="4" w:space="4" w:color="auto"/>
        </w:pBdr>
        <w:tabs>
          <w:tab w:val="left" w:pos="238"/>
        </w:tabs>
        <w:rPr>
          <w:lang w:val="es-ES"/>
        </w:rPr>
      </w:pPr>
      <w:r w:rsidRPr="00731376">
        <w:rPr>
          <w:lang w:val="es-ES"/>
        </w:rPr>
        <w:t xml:space="preserve">2007 </w:t>
      </w:r>
      <w:proofErr w:type="gramStart"/>
      <w:r w:rsidRPr="00731376">
        <w:rPr>
          <w:lang w:val="es-ES"/>
        </w:rPr>
        <w:t>Universidad</w:t>
      </w:r>
      <w:proofErr w:type="gramEnd"/>
      <w:r w:rsidRPr="00731376">
        <w:rPr>
          <w:lang w:val="es-ES"/>
        </w:rPr>
        <w:t xml:space="preserve"> Austra</w:t>
      </w:r>
      <w:r>
        <w:rPr>
          <w:lang w:val="es-ES"/>
        </w:rPr>
        <w:t>l. Reglamento de propiedad inte</w:t>
      </w:r>
      <w:r w:rsidRPr="00731376">
        <w:rPr>
          <w:lang w:val="es-ES"/>
        </w:rPr>
        <w:t xml:space="preserve">lectual. </w:t>
      </w:r>
      <w:r>
        <w:rPr>
          <w:lang w:val="es-ES"/>
        </w:rPr>
        <w:t>Con el Dr. Gustavo Schötz.</w:t>
      </w:r>
    </w:p>
    <w:p w14:paraId="24596AD7" w14:textId="77777777" w:rsidR="009F7A34" w:rsidRPr="00A75E7B" w:rsidRDefault="009F7A34" w:rsidP="00461098">
      <w:pPr>
        <w:pStyle w:val="Logros"/>
        <w:pBdr>
          <w:left w:val="single" w:sz="4" w:space="4" w:color="auto"/>
        </w:pBdr>
        <w:tabs>
          <w:tab w:val="left" w:pos="238"/>
        </w:tabs>
        <w:rPr>
          <w:lang w:val="es-AR"/>
        </w:rPr>
      </w:pPr>
      <w:r w:rsidRPr="00731376">
        <w:rPr>
          <w:lang w:val="es-ES"/>
        </w:rPr>
        <w:t>2002-2006 Universidad Austral. Política de desarrollo académico del claustro de profesores. Sistema de gestión de asuntos de g</w:t>
      </w:r>
      <w:r w:rsidRPr="00A75E7B">
        <w:rPr>
          <w:lang w:val="es-AR"/>
        </w:rPr>
        <w:t>obierno en el rectorado y en los consejos directivos de las unidades académicas. Informatización de procesos académicos.</w:t>
      </w:r>
    </w:p>
    <w:p w14:paraId="15647A2C" w14:textId="77777777" w:rsidR="009F7A34" w:rsidRPr="007A0E54" w:rsidRDefault="009F7A34" w:rsidP="00461098">
      <w:pPr>
        <w:pStyle w:val="Logros"/>
        <w:pBdr>
          <w:left w:val="single" w:sz="4" w:space="4" w:color="auto"/>
        </w:pBdr>
        <w:rPr>
          <w:lang w:val="es-ES"/>
        </w:rPr>
      </w:pPr>
      <w:r w:rsidRPr="007A0E54">
        <w:rPr>
          <w:lang w:val="es-ES"/>
        </w:rPr>
        <w:t xml:space="preserve">2003 Santander Banco Río y Universia. </w:t>
      </w:r>
      <w:r>
        <w:rPr>
          <w:lang w:val="es-ES"/>
        </w:rPr>
        <w:t>Reglamento para el concurso de becas de investigación aplicada, de desarrollo académico y de emprendedores.</w:t>
      </w:r>
    </w:p>
    <w:p w14:paraId="4AAFA913" w14:textId="77777777" w:rsidR="009F7A34" w:rsidRPr="00A75E7B" w:rsidRDefault="009F7A34" w:rsidP="00461098">
      <w:pPr>
        <w:pStyle w:val="Logros"/>
        <w:pBdr>
          <w:left w:val="single" w:sz="4" w:space="4" w:color="auto"/>
        </w:pBdr>
        <w:rPr>
          <w:lang w:val="es-AR"/>
        </w:rPr>
      </w:pPr>
      <w:r w:rsidRPr="00A75E7B">
        <w:rPr>
          <w:lang w:val="es-AR"/>
        </w:rPr>
        <w:t xml:space="preserve">2001 Grupo de pensamiento estratégico. Cursos y jornadas internas de capacitación en gobierno académico. Política de desarrollo directivo de los Consejos </w:t>
      </w:r>
      <w:r w:rsidRPr="007A5779">
        <w:rPr>
          <w:lang w:val="es-ES_tradnl"/>
        </w:rPr>
        <w:t>de</w:t>
      </w:r>
      <w:r w:rsidRPr="00A75E7B">
        <w:rPr>
          <w:lang w:val="es-AR"/>
        </w:rPr>
        <w:t xml:space="preserve"> Dirección de la Universidad Austral. Política de Extensión Universitaria. Política sobre Inventos, Patentes y Derechos de Autor. Política sobre el uso del nombre de la Universidad.</w:t>
      </w:r>
    </w:p>
    <w:p w14:paraId="4FF6157E" w14:textId="77777777" w:rsidR="009F7A34" w:rsidRPr="00A75E7B" w:rsidRDefault="009F7A34" w:rsidP="00461098">
      <w:pPr>
        <w:pStyle w:val="Logros"/>
        <w:pBdr>
          <w:left w:val="single" w:sz="4" w:space="4" w:color="auto"/>
        </w:pBdr>
        <w:rPr>
          <w:lang w:val="es-AR"/>
        </w:rPr>
      </w:pPr>
      <w:r w:rsidRPr="00A75E7B">
        <w:rPr>
          <w:lang w:val="es-AR"/>
        </w:rPr>
        <w:t>2000 Asesoramiento externo a la Universidad Juan Agustín Maza, Mendoza, para la reestructuración y desarrollo del claustro académico.</w:t>
      </w:r>
    </w:p>
    <w:p w14:paraId="2EA36994" w14:textId="77777777" w:rsidR="009F7A34" w:rsidRPr="00A75E7B" w:rsidRDefault="009F7A34" w:rsidP="00461098">
      <w:pPr>
        <w:pStyle w:val="Logros"/>
        <w:pBdr>
          <w:left w:val="single" w:sz="4" w:space="4" w:color="auto"/>
        </w:pBdr>
        <w:rPr>
          <w:lang w:val="es-AR"/>
        </w:rPr>
      </w:pPr>
      <w:r w:rsidRPr="00A75E7B">
        <w:rPr>
          <w:lang w:val="es-AR"/>
        </w:rPr>
        <w:lastRenderedPageBreak/>
        <w:t>1998</w:t>
      </w:r>
      <w:r w:rsidRPr="007A5779">
        <w:rPr>
          <w:lang w:val="es-AR"/>
        </w:rPr>
        <w:t>-</w:t>
      </w:r>
      <w:r w:rsidRPr="00A75E7B">
        <w:rPr>
          <w:lang w:val="es-AR"/>
        </w:rPr>
        <w:t>2001 Participación en los procesos de acreditación y reconocimiento definitivo de la Universidad Austral ante la CONEAU y el Ministerio de Cultura y Educación.</w:t>
      </w:r>
    </w:p>
    <w:p w14:paraId="4E160E55" w14:textId="77777777" w:rsidR="009F7A34" w:rsidRPr="00A75E7B" w:rsidRDefault="009F7A34" w:rsidP="00461098">
      <w:pPr>
        <w:pStyle w:val="Logros"/>
        <w:pBdr>
          <w:left w:val="single" w:sz="4" w:space="4" w:color="auto"/>
        </w:pBdr>
        <w:rPr>
          <w:lang w:val="es-AR"/>
        </w:rPr>
      </w:pPr>
      <w:r w:rsidRPr="00A75E7B">
        <w:rPr>
          <w:lang w:val="es-AR"/>
        </w:rPr>
        <w:t>1998 Propuesta de Reglamento General de Profesores de la Universidad Austral.</w:t>
      </w:r>
    </w:p>
    <w:p w14:paraId="3F30BC3A" w14:textId="77777777" w:rsidR="009F7A34" w:rsidRPr="00A75E7B" w:rsidRDefault="009F7A34" w:rsidP="00461098">
      <w:pPr>
        <w:pStyle w:val="Logros"/>
        <w:pBdr>
          <w:left w:val="single" w:sz="4" w:space="4" w:color="auto"/>
        </w:pBdr>
        <w:rPr>
          <w:lang w:val="es-AR"/>
        </w:rPr>
      </w:pPr>
      <w:r w:rsidRPr="00A75E7B">
        <w:rPr>
          <w:lang w:val="es-AR"/>
        </w:rPr>
        <w:t xml:space="preserve">1997 </w:t>
      </w:r>
      <w:r w:rsidR="00845F0E" w:rsidRPr="00A75E7B">
        <w:rPr>
          <w:lang w:val="es-AR"/>
        </w:rPr>
        <w:t xml:space="preserve">- </w:t>
      </w:r>
      <w:r w:rsidRPr="00A75E7B">
        <w:rPr>
          <w:lang w:val="es-AR"/>
        </w:rPr>
        <w:t>2000 Propuesta de Proyecto Institucional, Políticas y Reglamentos Generales de la Universidad Austral.</w:t>
      </w:r>
    </w:p>
    <w:p w14:paraId="4BB1E5BF" w14:textId="77777777" w:rsidR="009F7A34" w:rsidRPr="00A75E7B" w:rsidRDefault="009F7A34" w:rsidP="00EA7B95">
      <w:pPr>
        <w:pStyle w:val="Logros"/>
        <w:pBdr>
          <w:left w:val="single" w:sz="4" w:space="4" w:color="auto"/>
        </w:pBdr>
        <w:rPr>
          <w:lang w:val="es-AR"/>
        </w:rPr>
      </w:pPr>
    </w:p>
    <w:p w14:paraId="547B3275" w14:textId="154B8980" w:rsidR="0052186E" w:rsidRPr="002D341B" w:rsidRDefault="009F7A34" w:rsidP="00EA7B95">
      <w:pPr>
        <w:pStyle w:val="Ttulodelaseccin"/>
        <w:pBdr>
          <w:left w:val="single" w:sz="4" w:space="4" w:color="auto"/>
        </w:pBdr>
        <w:spacing w:before="360" w:after="120"/>
        <w:rPr>
          <w:lang w:val="en-US"/>
        </w:rPr>
      </w:pPr>
      <w:proofErr w:type="spellStart"/>
      <w:r w:rsidRPr="002D341B">
        <w:rPr>
          <w:lang w:val="en-US"/>
        </w:rPr>
        <w:t>Proyectos</w:t>
      </w:r>
      <w:proofErr w:type="spellEnd"/>
      <w:r w:rsidRPr="002D341B">
        <w:rPr>
          <w:lang w:val="en-US"/>
        </w:rPr>
        <w:t xml:space="preserve"> </w:t>
      </w:r>
      <w:proofErr w:type="spellStart"/>
      <w:r w:rsidRPr="002D341B">
        <w:rPr>
          <w:lang w:val="en-US"/>
        </w:rPr>
        <w:t>I+D</w:t>
      </w:r>
      <w:r w:rsidR="000B63AE" w:rsidRPr="002D341B">
        <w:rPr>
          <w:lang w:val="en-US"/>
        </w:rPr>
        <w:t>+i</w:t>
      </w:r>
      <w:proofErr w:type="spellEnd"/>
    </w:p>
    <w:p w14:paraId="34D97DCF" w14:textId="27F120ED" w:rsidR="002D341B" w:rsidRPr="000B6C41" w:rsidRDefault="002D341B" w:rsidP="00461098">
      <w:pPr>
        <w:pStyle w:val="Logros"/>
        <w:pBdr>
          <w:left w:val="single" w:sz="4" w:space="4" w:color="auto"/>
        </w:pBdr>
        <w:rPr>
          <w:rFonts w:cs="Arial"/>
          <w:bCs/>
          <w:iCs/>
        </w:rPr>
      </w:pPr>
      <w:r w:rsidRPr="000B6C41">
        <w:rPr>
          <w:rFonts w:cs="Arial"/>
          <w:bCs/>
          <w:i/>
        </w:rPr>
        <w:t xml:space="preserve">Comparing the causes of dropout between Higher Education Institutions in Mexico, Chile, and Argentina using Explainable AI. </w:t>
      </w:r>
      <w:r w:rsidRPr="000B6C41">
        <w:rPr>
          <w:rFonts w:cs="Arial"/>
          <w:bCs/>
          <w:iCs/>
        </w:rPr>
        <w:t xml:space="preserve">HUC Seed Project 2024-2025. Research Team: Hector Gibran Ceballos Cancino (TEC), Isabel Hilliger Carrasco (PUC Chile), Julio C. Durand (UA), Juan Andrés </w:t>
      </w:r>
      <w:proofErr w:type="spellStart"/>
      <w:r w:rsidRPr="000B6C41">
        <w:rPr>
          <w:rFonts w:cs="Arial"/>
          <w:bCs/>
          <w:iCs/>
        </w:rPr>
        <w:t>Talamás</w:t>
      </w:r>
      <w:proofErr w:type="spellEnd"/>
      <w:r w:rsidRPr="000B6C41">
        <w:rPr>
          <w:rFonts w:cs="Arial"/>
          <w:bCs/>
          <w:iCs/>
        </w:rPr>
        <w:t xml:space="preserve"> C. (TEC)</w:t>
      </w:r>
    </w:p>
    <w:p w14:paraId="19589229" w14:textId="11E5B83C" w:rsidR="005B5054" w:rsidRPr="00A915C4" w:rsidRDefault="00B26595" w:rsidP="00461098">
      <w:pPr>
        <w:pStyle w:val="Logros"/>
        <w:pBdr>
          <w:left w:val="single" w:sz="4" w:space="4" w:color="auto"/>
        </w:pBdr>
        <w:rPr>
          <w:rFonts w:cs="Arial"/>
          <w:bCs/>
          <w:i/>
        </w:rPr>
      </w:pPr>
      <w:r w:rsidRPr="00A915C4">
        <w:rPr>
          <w:rFonts w:cs="Arial"/>
          <w:bCs/>
          <w:i/>
          <w:lang w:val="es-AR"/>
        </w:rPr>
        <w:t xml:space="preserve">Políticas de educación superior en América Latina: expansión, diversificación, modelos institucionales y renovación de las élites. </w:t>
      </w:r>
      <w:r w:rsidRPr="00B26595">
        <w:rPr>
          <w:rFonts w:cs="Arial"/>
          <w:bCs/>
          <w:i/>
          <w:lang w:val="es-AR"/>
        </w:rPr>
        <w:t>Argentina y sus paradojas.</w:t>
      </w:r>
      <w:r w:rsidRPr="00B26595">
        <w:rPr>
          <w:rFonts w:cs="Arial"/>
          <w:bCs/>
          <w:iCs/>
          <w:lang w:val="es-AR"/>
        </w:rPr>
        <w:t xml:space="preserve"> IR: Julio Durand. Equipo: M. Li</w:t>
      </w:r>
      <w:r>
        <w:rPr>
          <w:rFonts w:cs="Arial"/>
          <w:bCs/>
          <w:iCs/>
          <w:lang w:val="es-AR"/>
        </w:rPr>
        <w:t xml:space="preserve">gia Barboza y A. Pires. </w:t>
      </w:r>
      <w:r w:rsidRPr="00A915C4">
        <w:rPr>
          <w:rFonts w:cs="Arial"/>
          <w:bCs/>
          <w:iCs/>
        </w:rPr>
        <w:t>19º Concurso Interno UA, 2024-2025. Resolución CPCS N</w:t>
      </w:r>
      <w:r w:rsidRPr="00A915C4">
        <w:rPr>
          <w:rFonts w:cs="Arial"/>
          <w:bCs/>
          <w:iCs/>
          <w:vertAlign w:val="superscript"/>
        </w:rPr>
        <w:t>o</w:t>
      </w:r>
      <w:r w:rsidRPr="00A915C4">
        <w:rPr>
          <w:rFonts w:cs="Arial"/>
          <w:bCs/>
          <w:iCs/>
        </w:rPr>
        <w:t xml:space="preserve"> 80/23 Monto: $ 800.000.-</w:t>
      </w:r>
    </w:p>
    <w:p w14:paraId="3641301D" w14:textId="2CDF9B61" w:rsidR="0031046E" w:rsidRPr="0031046E" w:rsidRDefault="0031046E" w:rsidP="00461098">
      <w:pPr>
        <w:pStyle w:val="Logros"/>
        <w:pBdr>
          <w:left w:val="single" w:sz="4" w:space="4" w:color="auto"/>
        </w:pBdr>
        <w:rPr>
          <w:rFonts w:cs="Arial"/>
          <w:bCs/>
          <w:iCs/>
          <w:lang w:val="es-AR"/>
        </w:rPr>
      </w:pPr>
      <w:r w:rsidRPr="0031046E">
        <w:rPr>
          <w:rFonts w:cs="Arial"/>
          <w:bCs/>
          <w:i/>
        </w:rPr>
        <w:t>Measuring the relationship between institutional diversity and student equity in Latin American countries</w:t>
      </w:r>
      <w:r w:rsidRPr="0031046E">
        <w:rPr>
          <w:rFonts w:cs="Arial"/>
          <w:bCs/>
          <w:iCs/>
        </w:rPr>
        <w:t xml:space="preserve">. </w:t>
      </w:r>
      <w:r w:rsidRPr="0031046E">
        <w:rPr>
          <w:rFonts w:cs="Arial"/>
          <w:bCs/>
          <w:iCs/>
          <w:lang w:val="es-AR"/>
        </w:rPr>
        <w:t>Directora: María Ligia de Oliveira Barboza. Acreditado CNP</w:t>
      </w:r>
      <w:r>
        <w:rPr>
          <w:rFonts w:cs="Arial"/>
          <w:bCs/>
          <w:iCs/>
          <w:lang w:val="es-AR"/>
        </w:rPr>
        <w:t>Q</w:t>
      </w:r>
      <w:r w:rsidRPr="0031046E">
        <w:rPr>
          <w:rFonts w:cs="Arial"/>
          <w:bCs/>
          <w:iCs/>
          <w:lang w:val="es-AR"/>
        </w:rPr>
        <w:t xml:space="preserve">. </w:t>
      </w:r>
      <w:proofErr w:type="spellStart"/>
      <w:r w:rsidRPr="0031046E">
        <w:rPr>
          <w:rFonts w:cs="Arial"/>
          <w:bCs/>
          <w:iCs/>
          <w:lang w:val="es-AR"/>
        </w:rPr>
        <w:t>Universidade</w:t>
      </w:r>
      <w:proofErr w:type="spellEnd"/>
      <w:r w:rsidRPr="0031046E">
        <w:rPr>
          <w:rFonts w:cs="Arial"/>
          <w:bCs/>
          <w:iCs/>
          <w:lang w:val="es-AR"/>
        </w:rPr>
        <w:t xml:space="preserve"> Fe</w:t>
      </w:r>
      <w:r>
        <w:rPr>
          <w:rFonts w:cs="Arial"/>
          <w:bCs/>
          <w:iCs/>
          <w:lang w:val="es-AR"/>
        </w:rPr>
        <w:t xml:space="preserve">deral do Rio de Janeiro (y otras). </w:t>
      </w:r>
      <w:proofErr w:type="spellStart"/>
      <w:r>
        <w:rPr>
          <w:rFonts w:cs="Arial"/>
          <w:bCs/>
          <w:iCs/>
          <w:lang w:val="es-AR"/>
        </w:rPr>
        <w:t>Laboratório</w:t>
      </w:r>
      <w:proofErr w:type="spellEnd"/>
      <w:r>
        <w:rPr>
          <w:rFonts w:cs="Arial"/>
          <w:bCs/>
          <w:iCs/>
          <w:lang w:val="es-AR"/>
        </w:rPr>
        <w:t xml:space="preserve"> de Pesquisa em </w:t>
      </w:r>
      <w:proofErr w:type="spellStart"/>
      <w:r>
        <w:rPr>
          <w:rFonts w:cs="Arial"/>
          <w:bCs/>
          <w:iCs/>
          <w:lang w:val="es-AR"/>
        </w:rPr>
        <w:t>Ensino</w:t>
      </w:r>
      <w:proofErr w:type="spellEnd"/>
      <w:r>
        <w:rPr>
          <w:rFonts w:cs="Arial"/>
          <w:bCs/>
          <w:iCs/>
          <w:lang w:val="es-AR"/>
        </w:rPr>
        <w:t xml:space="preserve"> Superior (LAPES). 2023-2024</w:t>
      </w:r>
    </w:p>
    <w:p w14:paraId="3FD4D4D1" w14:textId="2823D322" w:rsidR="00FF2D5F" w:rsidRDefault="00FF2D5F" w:rsidP="00461098">
      <w:pPr>
        <w:pStyle w:val="Logros"/>
        <w:pBdr>
          <w:left w:val="single" w:sz="4" w:space="4" w:color="auto"/>
        </w:pBdr>
        <w:rPr>
          <w:rFonts w:cs="Arial"/>
          <w:bCs/>
          <w:iCs/>
          <w:lang w:val="es-AR"/>
        </w:rPr>
      </w:pPr>
      <w:r w:rsidRPr="0031046E">
        <w:rPr>
          <w:rFonts w:cs="Arial"/>
          <w:bCs/>
          <w:i/>
          <w:lang w:val="es-AR"/>
        </w:rPr>
        <w:t>EDS y Responsabilidad Social Educativa: Formación de directivos escolares como estrategia para el ODS4</w:t>
      </w:r>
      <w:r>
        <w:rPr>
          <w:rFonts w:cs="Arial"/>
          <w:bCs/>
          <w:iCs/>
          <w:lang w:val="es-AR"/>
        </w:rPr>
        <w:t xml:space="preserve">. Equipo: Carlos Pujadas y Sebastián Lagutto (UTN). Becaria HUC </w:t>
      </w:r>
      <w:proofErr w:type="spellStart"/>
      <w:r>
        <w:rPr>
          <w:rFonts w:cs="Arial"/>
          <w:bCs/>
          <w:iCs/>
          <w:lang w:val="es-AR"/>
        </w:rPr>
        <w:t>Matchmaking</w:t>
      </w:r>
      <w:proofErr w:type="spellEnd"/>
      <w:r>
        <w:rPr>
          <w:rFonts w:cs="Arial"/>
          <w:bCs/>
          <w:iCs/>
          <w:lang w:val="es-AR"/>
        </w:rPr>
        <w:t xml:space="preserve"> </w:t>
      </w:r>
      <w:proofErr w:type="spellStart"/>
      <w:r>
        <w:rPr>
          <w:rFonts w:cs="Arial"/>
          <w:bCs/>
          <w:iCs/>
          <w:lang w:val="es-AR"/>
        </w:rPr>
        <w:t>Research</w:t>
      </w:r>
      <w:proofErr w:type="spellEnd"/>
      <w:r>
        <w:rPr>
          <w:rFonts w:cs="Arial"/>
          <w:bCs/>
          <w:iCs/>
          <w:lang w:val="es-AR"/>
        </w:rPr>
        <w:t xml:space="preserve"> </w:t>
      </w:r>
      <w:proofErr w:type="spellStart"/>
      <w:r>
        <w:rPr>
          <w:rFonts w:cs="Arial"/>
          <w:bCs/>
          <w:iCs/>
          <w:lang w:val="es-AR"/>
        </w:rPr>
        <w:t>Partnerships</w:t>
      </w:r>
      <w:proofErr w:type="spellEnd"/>
      <w:r>
        <w:rPr>
          <w:rFonts w:cs="Arial"/>
          <w:bCs/>
          <w:iCs/>
          <w:lang w:val="es-AR"/>
        </w:rPr>
        <w:t>.</w:t>
      </w:r>
      <w:r w:rsidR="0031046E">
        <w:rPr>
          <w:rFonts w:cs="Arial"/>
          <w:bCs/>
          <w:iCs/>
          <w:lang w:val="es-AR"/>
        </w:rPr>
        <w:t xml:space="preserve"> 2022</w:t>
      </w:r>
    </w:p>
    <w:p w14:paraId="02011380" w14:textId="42B7FF0F" w:rsidR="00CE626B" w:rsidRDefault="00FF2D5F" w:rsidP="00461098">
      <w:pPr>
        <w:pStyle w:val="Logros"/>
        <w:pBdr>
          <w:left w:val="single" w:sz="4" w:space="4" w:color="auto"/>
        </w:pBdr>
        <w:rPr>
          <w:rFonts w:cs="Arial"/>
          <w:bCs/>
          <w:iCs/>
          <w:lang w:val="es-AR"/>
        </w:rPr>
      </w:pPr>
      <w:r w:rsidRPr="0031046E">
        <w:rPr>
          <w:rFonts w:cs="Arial"/>
          <w:bCs/>
          <w:i/>
          <w:lang w:val="es-AR"/>
        </w:rPr>
        <w:t>Impactos de los centros educativos familiares de formación en alternancia (CEFFA): percepciones de los actores en los diferentes países. Argentina</w:t>
      </w:r>
      <w:r>
        <w:rPr>
          <w:rFonts w:cs="Arial"/>
          <w:bCs/>
          <w:iCs/>
          <w:lang w:val="es-AR"/>
        </w:rPr>
        <w:t xml:space="preserve"> (2022). Fase </w:t>
      </w:r>
      <w:proofErr w:type="spellStart"/>
      <w:r>
        <w:rPr>
          <w:rFonts w:cs="Arial"/>
          <w:bCs/>
          <w:iCs/>
          <w:lang w:val="es-AR"/>
        </w:rPr>
        <w:t>international</w:t>
      </w:r>
      <w:proofErr w:type="spellEnd"/>
      <w:r>
        <w:rPr>
          <w:rFonts w:cs="Arial"/>
          <w:bCs/>
          <w:iCs/>
          <w:lang w:val="es-AR"/>
        </w:rPr>
        <w:t xml:space="preserve"> y local.</w:t>
      </w:r>
      <w:r w:rsidR="0052186E">
        <w:rPr>
          <w:rFonts w:cs="Arial"/>
          <w:bCs/>
          <w:iCs/>
          <w:lang w:val="es-AR"/>
        </w:rPr>
        <w:t xml:space="preserve"> 17º Concurso Interno de Investigación de la Universidad Austral, 2022-2023. Investigador responsable. Resolución CPCS N</w:t>
      </w:r>
      <w:r w:rsidR="0052186E" w:rsidRPr="0017164F">
        <w:rPr>
          <w:rFonts w:cs="Arial"/>
          <w:bCs/>
          <w:iCs/>
          <w:vertAlign w:val="superscript"/>
          <w:lang w:val="es-AR"/>
        </w:rPr>
        <w:t>o</w:t>
      </w:r>
      <w:r w:rsidR="0052186E">
        <w:rPr>
          <w:rFonts w:cs="Arial"/>
          <w:bCs/>
          <w:iCs/>
          <w:lang w:val="es-AR"/>
        </w:rPr>
        <w:t xml:space="preserve"> 80/21. Financiamiento: $ 180.000.-</w:t>
      </w:r>
    </w:p>
    <w:p w14:paraId="3F6D352B" w14:textId="171806E3" w:rsidR="0017164F" w:rsidRDefault="0017164F" w:rsidP="00461098">
      <w:pPr>
        <w:pStyle w:val="Logros"/>
        <w:pBdr>
          <w:left w:val="single" w:sz="4" w:space="4" w:color="auto"/>
        </w:pBdr>
        <w:rPr>
          <w:rFonts w:cs="Arial"/>
          <w:bCs/>
          <w:iCs/>
          <w:lang w:val="es-AR"/>
        </w:rPr>
      </w:pPr>
      <w:r w:rsidRPr="0031046E">
        <w:rPr>
          <w:rFonts w:cs="Arial"/>
          <w:bCs/>
          <w:i/>
          <w:lang w:val="es-AR"/>
        </w:rPr>
        <w:t>Estudio descriptivo de la percepción de estudiantes y docentes sobre los debates actuales de la educación sexual integral</w:t>
      </w:r>
      <w:r>
        <w:rPr>
          <w:rFonts w:cs="Arial"/>
          <w:bCs/>
          <w:iCs/>
          <w:lang w:val="es-AR"/>
        </w:rPr>
        <w:t>. 15º Concurso Interno de Investigación de la Universidad Austral, 2019-2021. Investigador responsable. Resolución CPCS N</w:t>
      </w:r>
      <w:r w:rsidRPr="0017164F">
        <w:rPr>
          <w:rFonts w:cs="Arial"/>
          <w:bCs/>
          <w:iCs/>
          <w:vertAlign w:val="superscript"/>
          <w:lang w:val="es-AR"/>
        </w:rPr>
        <w:t>o</w:t>
      </w:r>
      <w:r>
        <w:rPr>
          <w:rFonts w:cs="Arial"/>
          <w:bCs/>
          <w:iCs/>
          <w:lang w:val="es-AR"/>
        </w:rPr>
        <w:t xml:space="preserve"> 102/19. Financiamiento: </w:t>
      </w:r>
      <w:r w:rsidR="00E61C0E">
        <w:rPr>
          <w:rFonts w:cs="Arial"/>
          <w:bCs/>
          <w:iCs/>
          <w:lang w:val="es-AR"/>
        </w:rPr>
        <w:t xml:space="preserve">$ </w:t>
      </w:r>
      <w:r>
        <w:rPr>
          <w:rFonts w:cs="Arial"/>
          <w:bCs/>
          <w:iCs/>
          <w:lang w:val="es-AR"/>
        </w:rPr>
        <w:t>115.000.-</w:t>
      </w:r>
    </w:p>
    <w:p w14:paraId="5B9D7E4D" w14:textId="7C2F31C1" w:rsidR="008E6975" w:rsidRDefault="00CF08F0" w:rsidP="00461098">
      <w:pPr>
        <w:pStyle w:val="Logros"/>
        <w:pBdr>
          <w:left w:val="single" w:sz="4" w:space="4" w:color="auto"/>
        </w:pBdr>
        <w:rPr>
          <w:rFonts w:cs="Arial"/>
          <w:bCs/>
          <w:iCs/>
          <w:lang w:val="es-AR"/>
        </w:rPr>
      </w:pPr>
      <w:r w:rsidRPr="0031046E">
        <w:rPr>
          <w:rFonts w:cs="Arial"/>
          <w:bCs/>
          <w:i/>
          <w:lang w:val="es-AR"/>
        </w:rPr>
        <w:t>El conflicto docente: fragmentación federal e impacto en la pérdida de días de clases</w:t>
      </w:r>
      <w:r w:rsidR="00171B48">
        <w:rPr>
          <w:rFonts w:cs="Arial"/>
          <w:bCs/>
          <w:iCs/>
          <w:lang w:val="es-AR"/>
        </w:rPr>
        <w:t>. 2017-201</w:t>
      </w:r>
      <w:r>
        <w:rPr>
          <w:rFonts w:cs="Arial"/>
          <w:bCs/>
          <w:iCs/>
          <w:lang w:val="es-AR"/>
        </w:rPr>
        <w:t>9</w:t>
      </w:r>
    </w:p>
    <w:p w14:paraId="44032BFC" w14:textId="3BBE40E0" w:rsidR="00C05127" w:rsidRPr="00A75E7B" w:rsidRDefault="00C05127" w:rsidP="00461098">
      <w:pPr>
        <w:pStyle w:val="Logros"/>
        <w:pBdr>
          <w:left w:val="single" w:sz="4" w:space="4" w:color="auto"/>
        </w:pBdr>
        <w:rPr>
          <w:rFonts w:cs="Arial"/>
          <w:bCs/>
          <w:iCs/>
          <w:lang w:val="es-AR"/>
        </w:rPr>
      </w:pPr>
      <w:r w:rsidRPr="0031046E">
        <w:rPr>
          <w:rFonts w:cs="Arial"/>
          <w:bCs/>
          <w:i/>
          <w:lang w:val="es-AR"/>
        </w:rPr>
        <w:t>Las instituciones de infancia en la Argentina durante el último siglo. Cambios de paradigmas, y rol en el proceso de socialización de niños en riesgo social</w:t>
      </w:r>
      <w:r w:rsidRPr="00A75E7B">
        <w:rPr>
          <w:rFonts w:cs="Arial"/>
          <w:bCs/>
          <w:iCs/>
          <w:lang w:val="es-AR"/>
        </w:rPr>
        <w:t>.</w:t>
      </w:r>
      <w:r w:rsidR="000B63AE" w:rsidRPr="00A75E7B">
        <w:rPr>
          <w:rFonts w:cs="Arial"/>
          <w:bCs/>
          <w:iCs/>
          <w:lang w:val="es-AR"/>
        </w:rPr>
        <w:t xml:space="preserve"> Tesis doctoral de Patricia Rodríguez Aguirre, UCA.</w:t>
      </w:r>
      <w:r w:rsidRPr="00A75E7B">
        <w:rPr>
          <w:rFonts w:cs="Arial"/>
          <w:bCs/>
          <w:iCs/>
          <w:lang w:val="es-AR"/>
        </w:rPr>
        <w:t> </w:t>
      </w:r>
    </w:p>
    <w:p w14:paraId="48BB3E7C" w14:textId="77777777" w:rsidR="00F20DD2" w:rsidRPr="00A75E7B" w:rsidRDefault="00F20DD2" w:rsidP="00461098">
      <w:pPr>
        <w:pStyle w:val="Logros"/>
        <w:pBdr>
          <w:left w:val="single" w:sz="4" w:space="4" w:color="auto"/>
        </w:pBdr>
        <w:rPr>
          <w:rFonts w:cs="Arial"/>
          <w:bCs/>
          <w:iCs/>
          <w:lang w:val="es-AR"/>
        </w:rPr>
      </w:pPr>
      <w:r w:rsidRPr="00A75E7B">
        <w:rPr>
          <w:rFonts w:cs="Times"/>
          <w:bCs/>
          <w:i/>
          <w:color w:val="000000"/>
          <w:szCs w:val="22"/>
          <w:lang w:val="es-AR"/>
        </w:rPr>
        <w:t xml:space="preserve">Proyecto Linkyou. Erasmus +. Financiado por la Unión Europea con </w:t>
      </w:r>
      <w:r w:rsidRPr="00A75E7B">
        <w:rPr>
          <w:rFonts w:cs="Arial"/>
          <w:bCs/>
          <w:iCs/>
          <w:lang w:val="es-AR"/>
        </w:rPr>
        <w:t>€ 92.534.- Ejecución 2017-2019</w:t>
      </w:r>
      <w:r w:rsidR="004D2DF0" w:rsidRPr="00A75E7B">
        <w:rPr>
          <w:rFonts w:cs="Arial"/>
          <w:bCs/>
          <w:iCs/>
          <w:lang w:val="es-AR"/>
        </w:rPr>
        <w:t>.</w:t>
      </w:r>
    </w:p>
    <w:p w14:paraId="5258F004" w14:textId="77777777" w:rsidR="004D2DF0" w:rsidRPr="00A75E7B" w:rsidRDefault="000B63AE" w:rsidP="00461098">
      <w:pPr>
        <w:pStyle w:val="Logros"/>
        <w:pBdr>
          <w:left w:val="single" w:sz="4" w:space="4" w:color="auto"/>
        </w:pBdr>
        <w:rPr>
          <w:rFonts w:cs="Times"/>
          <w:bCs/>
          <w:i/>
          <w:color w:val="000000"/>
          <w:szCs w:val="22"/>
          <w:lang w:val="es-AR"/>
        </w:rPr>
      </w:pPr>
      <w:r w:rsidRPr="00A75E7B">
        <w:rPr>
          <w:rFonts w:cs="Arial"/>
          <w:bCs/>
          <w:iCs/>
          <w:lang w:val="es-AR"/>
        </w:rPr>
        <w:t xml:space="preserve">“Educación, Ciencia y Medio ambiente”. </w:t>
      </w:r>
      <w:r w:rsidR="004D2DF0" w:rsidRPr="00A75E7B">
        <w:rPr>
          <w:rFonts w:cs="Arial"/>
          <w:bCs/>
          <w:iCs/>
          <w:lang w:val="es-AR"/>
        </w:rPr>
        <w:t xml:space="preserve">Oficina Regional Latinoamericana, GLOBE Program, NASA, </w:t>
      </w:r>
      <w:r w:rsidR="001B4C06" w:rsidRPr="00A75E7B">
        <w:rPr>
          <w:rFonts w:cs="Arial"/>
          <w:bCs/>
          <w:iCs/>
          <w:lang w:val="es-AR"/>
        </w:rPr>
        <w:t>2015-2017</w:t>
      </w:r>
      <w:r w:rsidR="001B4C06">
        <w:rPr>
          <w:rFonts w:cs="Arial"/>
          <w:bCs/>
          <w:iCs/>
          <w:lang w:val="es-AR"/>
        </w:rPr>
        <w:t xml:space="preserve">: </w:t>
      </w:r>
      <w:r w:rsidR="004D2DF0" w:rsidRPr="00A75E7B">
        <w:rPr>
          <w:rFonts w:cs="Arial"/>
          <w:bCs/>
          <w:iCs/>
          <w:lang w:val="es-AR"/>
        </w:rPr>
        <w:t>USD 92.115.-</w:t>
      </w:r>
      <w:r w:rsidR="001B4C06">
        <w:rPr>
          <w:rFonts w:cs="Arial"/>
          <w:bCs/>
          <w:iCs/>
          <w:lang w:val="es-AR"/>
        </w:rPr>
        <w:t xml:space="preserve"> //</w:t>
      </w:r>
      <w:r w:rsidR="004D2DF0" w:rsidRPr="00A75E7B">
        <w:rPr>
          <w:rFonts w:cs="Arial"/>
          <w:bCs/>
          <w:iCs/>
          <w:lang w:val="es-AR"/>
        </w:rPr>
        <w:t xml:space="preserve"> 2017-2019: USD 92.754.-</w:t>
      </w:r>
      <w:r w:rsidR="001B4C06">
        <w:rPr>
          <w:rFonts w:cs="Arial"/>
          <w:bCs/>
          <w:iCs/>
          <w:lang w:val="es-AR"/>
        </w:rPr>
        <w:t xml:space="preserve"> // 2019-2023: USD 530.000.-</w:t>
      </w:r>
    </w:p>
    <w:p w14:paraId="38FCA28B" w14:textId="77777777" w:rsidR="001C5779" w:rsidRPr="0074049E" w:rsidRDefault="001C5779" w:rsidP="00461098">
      <w:pPr>
        <w:pStyle w:val="Logros"/>
        <w:pBdr>
          <w:left w:val="single" w:sz="4" w:space="4" w:color="auto"/>
        </w:pBdr>
        <w:rPr>
          <w:rFonts w:cs="Times"/>
          <w:bCs/>
          <w:i/>
          <w:color w:val="000000"/>
          <w:szCs w:val="22"/>
          <w:lang w:val="es-AR"/>
        </w:rPr>
      </w:pPr>
      <w:r w:rsidRPr="00A75E7B">
        <w:rPr>
          <w:rFonts w:cs="Times"/>
          <w:bCs/>
          <w:i/>
          <w:color w:val="000000"/>
          <w:szCs w:val="22"/>
          <w:lang w:val="es-AR"/>
        </w:rPr>
        <w:lastRenderedPageBreak/>
        <w:t xml:space="preserve">El impacto de los rankings globales en la Educación Superior Latinoamericana. El caso de Argentina y Chile. </w:t>
      </w:r>
      <w:r w:rsidRPr="00A75E7B">
        <w:rPr>
          <w:rFonts w:cs="Times"/>
          <w:bCs/>
          <w:color w:val="000000"/>
          <w:szCs w:val="22"/>
          <w:lang w:val="es-AR"/>
        </w:rPr>
        <w:t xml:space="preserve">Investigador Responsable. Becaria: Mag. </w:t>
      </w:r>
      <w:r w:rsidRPr="0074049E">
        <w:rPr>
          <w:rFonts w:cs="Times"/>
          <w:bCs/>
          <w:color w:val="000000"/>
          <w:szCs w:val="22"/>
          <w:lang w:val="es-AR"/>
        </w:rPr>
        <w:t xml:space="preserve">María Pita. VIII Concurso Interno. </w:t>
      </w:r>
      <w:r w:rsidR="00384D56" w:rsidRPr="0074049E">
        <w:rPr>
          <w:rFonts w:cs="Times"/>
          <w:bCs/>
          <w:color w:val="000000"/>
          <w:szCs w:val="22"/>
          <w:lang w:val="es-AR"/>
        </w:rPr>
        <w:t xml:space="preserve">2013. </w:t>
      </w:r>
      <w:r w:rsidRPr="0074049E">
        <w:rPr>
          <w:rFonts w:cs="Times"/>
          <w:bCs/>
          <w:color w:val="000000"/>
          <w:szCs w:val="22"/>
          <w:lang w:val="es-AR"/>
        </w:rPr>
        <w:t>Fondos asignados: $ 15.800.-</w:t>
      </w:r>
    </w:p>
    <w:p w14:paraId="4EF48736" w14:textId="77777777" w:rsidR="009F7A34" w:rsidRPr="00A75E7B" w:rsidRDefault="009F7A34" w:rsidP="00461098">
      <w:pPr>
        <w:pStyle w:val="Logros"/>
        <w:pBdr>
          <w:left w:val="single" w:sz="4" w:space="4" w:color="auto"/>
        </w:pBdr>
      </w:pPr>
      <w:r w:rsidRPr="00A75E7B">
        <w:rPr>
          <w:rFonts w:cs="Times"/>
          <w:bCs/>
          <w:i/>
          <w:color w:val="000000"/>
          <w:szCs w:val="22"/>
          <w:lang w:val="es-AR"/>
        </w:rPr>
        <w:t xml:space="preserve">Retención y logro en la Universidad: competencias sociales y prácticas institucionales como parámetros de su calidad. </w:t>
      </w:r>
      <w:r w:rsidRPr="0000174C">
        <w:rPr>
          <w:lang w:val="es-ES"/>
        </w:rPr>
        <w:t>PICTO-AUSTRAL 2008</w:t>
      </w:r>
      <w:r>
        <w:rPr>
          <w:lang w:val="es-ES"/>
        </w:rPr>
        <w:t>-035</w:t>
      </w:r>
      <w:r w:rsidRPr="0000174C">
        <w:rPr>
          <w:lang w:val="es-ES"/>
        </w:rPr>
        <w:t xml:space="preserve">. Investigador Integrante. Responsable: Miriam T. Aparicio de Santander. </w:t>
      </w:r>
      <w:proofErr w:type="spellStart"/>
      <w:r w:rsidRPr="00A75E7B">
        <w:t>Ejecución</w:t>
      </w:r>
      <w:proofErr w:type="spellEnd"/>
      <w:r w:rsidRPr="00A75E7B">
        <w:t xml:space="preserve">: 2010-2012. </w:t>
      </w:r>
    </w:p>
    <w:p w14:paraId="15F3FEDB" w14:textId="77777777" w:rsidR="009F7A34" w:rsidRPr="0016196C" w:rsidRDefault="009F7A34" w:rsidP="00461098">
      <w:pPr>
        <w:pBdr>
          <w:left w:val="single" w:sz="4" w:space="4" w:color="auto"/>
        </w:pBdr>
        <w:spacing w:after="120"/>
        <w:jc w:val="both"/>
        <w:rPr>
          <w:szCs w:val="20"/>
          <w:lang w:val="es-ES" w:eastAsia="en-US"/>
        </w:rPr>
      </w:pPr>
      <w:r w:rsidRPr="00A75E7B">
        <w:rPr>
          <w:rFonts w:cs="Arial"/>
          <w:bCs/>
          <w:i/>
          <w:iCs/>
          <w:lang w:val="en-US"/>
        </w:rPr>
        <w:t xml:space="preserve">Teaching Engineering Through ICT: For Teachers </w:t>
      </w:r>
      <w:proofErr w:type="gramStart"/>
      <w:r w:rsidRPr="00A75E7B">
        <w:rPr>
          <w:rFonts w:cs="Arial"/>
          <w:bCs/>
          <w:i/>
          <w:iCs/>
          <w:lang w:val="en-US"/>
        </w:rPr>
        <w:t>To</w:t>
      </w:r>
      <w:proofErr w:type="gramEnd"/>
      <w:r w:rsidRPr="00A75E7B">
        <w:rPr>
          <w:rFonts w:cs="Arial"/>
          <w:bCs/>
          <w:i/>
          <w:iCs/>
          <w:lang w:val="en-US"/>
        </w:rPr>
        <w:t xml:space="preserve"> Do Better What They Know How </w:t>
      </w:r>
      <w:proofErr w:type="gramStart"/>
      <w:r w:rsidRPr="00A75E7B">
        <w:rPr>
          <w:rFonts w:cs="Arial"/>
          <w:bCs/>
          <w:i/>
          <w:iCs/>
          <w:lang w:val="en-US"/>
        </w:rPr>
        <w:t>To</w:t>
      </w:r>
      <w:proofErr w:type="gramEnd"/>
      <w:r w:rsidRPr="00A75E7B">
        <w:rPr>
          <w:rFonts w:cs="Arial"/>
          <w:bCs/>
          <w:i/>
          <w:iCs/>
          <w:lang w:val="en-US"/>
        </w:rPr>
        <w:t xml:space="preserve"> Do Best</w:t>
      </w:r>
      <w:r w:rsidRPr="00A75E7B">
        <w:rPr>
          <w:rFonts w:cs="Arial"/>
          <w:bCs/>
          <w:iCs/>
          <w:lang w:val="en-US"/>
        </w:rPr>
        <w:t xml:space="preserve">. 2009 HP Innovations in Education Grant: </w:t>
      </w:r>
      <w:proofErr w:type="spellStart"/>
      <w:r w:rsidRPr="00A75E7B">
        <w:rPr>
          <w:rFonts w:cs="Arial"/>
          <w:bCs/>
          <w:iCs/>
          <w:lang w:val="en-US"/>
        </w:rPr>
        <w:t>u$s</w:t>
      </w:r>
      <w:proofErr w:type="spellEnd"/>
      <w:r w:rsidRPr="00A75E7B">
        <w:rPr>
          <w:rFonts w:cs="Arial"/>
          <w:bCs/>
          <w:iCs/>
          <w:lang w:val="en-US"/>
        </w:rPr>
        <w:t xml:space="preserve"> 100.000.- </w:t>
      </w:r>
      <w:r w:rsidRPr="0016196C">
        <w:rPr>
          <w:szCs w:val="20"/>
          <w:lang w:val="es-ES" w:eastAsia="en-US"/>
        </w:rPr>
        <w:t>Ejecución: 2009-2011. Responsable. Asistente: María de los Ángeles Villanueva.</w:t>
      </w:r>
    </w:p>
    <w:p w14:paraId="4C84E209" w14:textId="77777777" w:rsidR="009F7A34" w:rsidRPr="00EE3B3A" w:rsidRDefault="009F7A34" w:rsidP="00461098">
      <w:pPr>
        <w:pBdr>
          <w:left w:val="single" w:sz="4" w:space="4" w:color="auto"/>
        </w:pBdr>
        <w:spacing w:after="120"/>
        <w:jc w:val="both"/>
        <w:rPr>
          <w:rFonts w:cs="Arial"/>
        </w:rPr>
      </w:pPr>
      <w:r w:rsidRPr="00EE3B3A">
        <w:rPr>
          <w:rFonts w:cs="Arial"/>
          <w:bCs/>
          <w:i/>
          <w:iCs/>
        </w:rPr>
        <w:t xml:space="preserve">Formación de un Grupo de Trabajo mixto de Cooperación Internacional en </w:t>
      </w:r>
      <w:r>
        <w:rPr>
          <w:rFonts w:cs="Arial"/>
          <w:bCs/>
          <w:i/>
          <w:iCs/>
        </w:rPr>
        <w:t>materia de Educación Permanente</w:t>
      </w:r>
      <w:r w:rsidRPr="00EE3B3A">
        <w:rPr>
          <w:rFonts w:cs="Arial"/>
          <w:bCs/>
          <w:i/>
          <w:iCs/>
        </w:rPr>
        <w:t>.</w:t>
      </w:r>
      <w:r w:rsidRPr="00EE3B3A">
        <w:rPr>
          <w:rFonts w:cs="Arial"/>
          <w:bCs/>
          <w:iCs/>
        </w:rPr>
        <w:t xml:space="preserve"> Proyecto AECID</w:t>
      </w:r>
      <w:r>
        <w:rPr>
          <w:rFonts w:cs="Arial"/>
          <w:bCs/>
          <w:iCs/>
        </w:rPr>
        <w:t xml:space="preserve"> (2008)</w:t>
      </w:r>
      <w:r w:rsidRPr="00EE3B3A">
        <w:rPr>
          <w:rFonts w:cs="Arial"/>
          <w:bCs/>
          <w:iCs/>
        </w:rPr>
        <w:t xml:space="preserve">: € 7.000. </w:t>
      </w:r>
      <w:r>
        <w:rPr>
          <w:rFonts w:cs="Arial"/>
          <w:bCs/>
          <w:iCs/>
        </w:rPr>
        <w:t xml:space="preserve">Coordinador Argentina. </w:t>
      </w:r>
      <w:r w:rsidRPr="00EE3B3A">
        <w:rPr>
          <w:rFonts w:cs="Arial"/>
          <w:bCs/>
          <w:iCs/>
        </w:rPr>
        <w:t>Red: Universidad de Almería, Universidad de Extremadura y Universidad Complutense de Madrid.</w:t>
      </w:r>
      <w:r>
        <w:rPr>
          <w:rFonts w:cs="Arial"/>
          <w:bCs/>
          <w:iCs/>
        </w:rPr>
        <w:t xml:space="preserve"> Ejecución: 2009.</w:t>
      </w:r>
    </w:p>
    <w:p w14:paraId="20E0623E" w14:textId="77777777" w:rsidR="009F7A34" w:rsidRPr="00EE3B3A" w:rsidRDefault="009F7A34" w:rsidP="00461098">
      <w:pPr>
        <w:pStyle w:val="Logros"/>
        <w:pBdr>
          <w:left w:val="single" w:sz="4" w:space="4" w:color="auto"/>
        </w:pBdr>
        <w:rPr>
          <w:lang w:val="es-ES"/>
        </w:rPr>
      </w:pPr>
      <w:r w:rsidRPr="00A75E7B">
        <w:rPr>
          <w:i/>
          <w:lang w:val="es-AR"/>
        </w:rPr>
        <w:t>C-PRO: Intervención en la Promoción – Competencias para el progreso curricular y empresarial</w:t>
      </w:r>
      <w:r w:rsidRPr="00A75E7B">
        <w:rPr>
          <w:lang w:val="es-AR"/>
        </w:rPr>
        <w:t xml:space="preserve">. Proyecto </w:t>
      </w:r>
      <w:r w:rsidRPr="00EE3B3A">
        <w:rPr>
          <w:lang w:val="es-ES"/>
        </w:rPr>
        <w:t>ALFA III, Europe Aid: € 90.126 (Total: € 123.460.-). Ejecución: 2008-2011. Coordinador por Argentina. Red: Portugal, España, Perú, Colombia y Honduras.</w:t>
      </w:r>
    </w:p>
    <w:p w14:paraId="5B25985F" w14:textId="77777777" w:rsidR="009F7A34" w:rsidRPr="00581BC4" w:rsidRDefault="009F7A34" w:rsidP="00461098">
      <w:pPr>
        <w:pBdr>
          <w:left w:val="single" w:sz="4" w:space="4" w:color="auto"/>
        </w:pBdr>
        <w:spacing w:after="120" w:line="240" w:lineRule="exact"/>
        <w:jc w:val="both"/>
        <w:rPr>
          <w:rFonts w:ascii="Times" w:hAnsi="Times"/>
        </w:rPr>
      </w:pPr>
      <w:r w:rsidRPr="00581BC4">
        <w:rPr>
          <w:i/>
        </w:rPr>
        <w:t>La formación de directivos de instituciones educativas en Argentina: indicios y tendencias en el diseño de programas formales de capacitación en el sector de la educación de gestión privada.</w:t>
      </w:r>
      <w:r w:rsidRPr="00581BC4">
        <w:rPr>
          <w:rFonts w:ascii="Times" w:hAnsi="Times"/>
          <w:i/>
        </w:rPr>
        <w:t xml:space="preserve"> </w:t>
      </w:r>
      <w:r>
        <w:rPr>
          <w:rFonts w:ascii="Times" w:hAnsi="Times"/>
        </w:rPr>
        <w:t>Investigador responsable. Subsidio DI-UA, V Concurso interno, $ 13.900.-, Co-investigadores: Miguel Madariaga. Inicio: 2009-2010.</w:t>
      </w:r>
    </w:p>
    <w:p w14:paraId="4C536906" w14:textId="77777777" w:rsidR="009F7A34" w:rsidRPr="00581BC4" w:rsidRDefault="009F7A34" w:rsidP="00461098">
      <w:pPr>
        <w:pBdr>
          <w:left w:val="single" w:sz="4" w:space="4" w:color="auto"/>
        </w:pBdr>
        <w:spacing w:after="120" w:line="240" w:lineRule="exact"/>
        <w:jc w:val="both"/>
        <w:rPr>
          <w:rFonts w:ascii="Times" w:hAnsi="Times"/>
        </w:rPr>
      </w:pPr>
      <w:r w:rsidRPr="00581BC4">
        <w:rPr>
          <w:rFonts w:ascii="Times" w:hAnsi="Times"/>
          <w:i/>
        </w:rPr>
        <w:t>La ‘investigación institucional’ en las universidades argentinas.</w:t>
      </w:r>
      <w:r>
        <w:rPr>
          <w:rFonts w:ascii="Times" w:hAnsi="Times"/>
        </w:rPr>
        <w:t xml:space="preserve"> Investigador responsable. Subsidio DI-UA, IV Concurso interno, $ 15.600.-, Co-investigadores: Angela Corengia. Becaria: María Pita. Inicio: 2008-2010.</w:t>
      </w:r>
    </w:p>
    <w:p w14:paraId="36F0F654" w14:textId="77777777" w:rsidR="009F7A34" w:rsidRPr="00994873" w:rsidRDefault="009F7A34" w:rsidP="00461098">
      <w:pPr>
        <w:pStyle w:val="Logros"/>
        <w:pBdr>
          <w:left w:val="single" w:sz="4" w:space="4" w:color="auto"/>
        </w:pBdr>
        <w:rPr>
          <w:lang w:val="es-ES"/>
        </w:rPr>
      </w:pPr>
      <w:r w:rsidRPr="0013197A">
        <w:rPr>
          <w:i/>
          <w:lang w:val="es-ES"/>
        </w:rPr>
        <w:t>Resultados e Impacto de la Política de Evaluación y Acreditación en las Universidades Argentinas.</w:t>
      </w:r>
      <w:r>
        <w:rPr>
          <w:lang w:val="es-ES"/>
        </w:rPr>
        <w:t xml:space="preserve"> Investigador Responsable. Subsidio DI-UA, II Concurso interno, $ 15.000.-, Co-investigadores: Juan Carlos Del Bello, Ángela Corengia. Inicio: 2006-2008.</w:t>
      </w:r>
    </w:p>
    <w:p w14:paraId="5526C49D" w14:textId="77777777" w:rsidR="009F7A34" w:rsidRPr="002960E3" w:rsidRDefault="009F7A34" w:rsidP="00461098">
      <w:pPr>
        <w:pStyle w:val="Logros"/>
        <w:pBdr>
          <w:left w:val="single" w:sz="4" w:space="4" w:color="auto"/>
        </w:pBdr>
        <w:rPr>
          <w:lang w:val="es-ES"/>
        </w:rPr>
      </w:pPr>
      <w:r w:rsidRPr="0013197A">
        <w:rPr>
          <w:i/>
          <w:lang w:val="es-ES"/>
        </w:rPr>
        <w:t>El sistema de alternancia y su aplicación en el nivel universitario.</w:t>
      </w:r>
      <w:r>
        <w:rPr>
          <w:lang w:val="es-ES"/>
        </w:rPr>
        <w:t xml:space="preserve"> Investigador Responsable. Subsidio PPUA, SPU-ME, Convocatoria Redes 2007, $ 19.000.-Co-investigador: Roberto García-Marirrodriga. Inicio: </w:t>
      </w:r>
      <w:r w:rsidRPr="002960E3">
        <w:rPr>
          <w:lang w:val="es-ES"/>
        </w:rPr>
        <w:t>2005</w:t>
      </w:r>
      <w:r>
        <w:rPr>
          <w:lang w:val="es-ES"/>
        </w:rPr>
        <w:t>-2008.</w:t>
      </w:r>
    </w:p>
    <w:p w14:paraId="4B519B8B" w14:textId="77777777" w:rsidR="009F7A34" w:rsidRPr="0013197A" w:rsidRDefault="009F7A34" w:rsidP="00461098">
      <w:pPr>
        <w:pStyle w:val="Logros"/>
        <w:pBdr>
          <w:left w:val="single" w:sz="4" w:space="4" w:color="auto"/>
        </w:pBdr>
        <w:rPr>
          <w:lang w:val="es-ES"/>
        </w:rPr>
      </w:pPr>
      <w:r w:rsidRPr="0013197A">
        <w:rPr>
          <w:i/>
          <w:lang w:val="es-ES"/>
        </w:rPr>
        <w:t>Aplicación de técnicas de gestión del conocimiento para la mejora de la calidad institucional en la universidad.</w:t>
      </w:r>
      <w:r>
        <w:rPr>
          <w:lang w:val="es-ES"/>
        </w:rPr>
        <w:t xml:space="preserve"> Investigador Responsable. Acreditado por la Escuela de Educación de la Universidad Austral. Co-investigador: Ing. Diego D. Gregoraz. Inicio: </w:t>
      </w:r>
      <w:r w:rsidRPr="002960E3">
        <w:rPr>
          <w:lang w:val="es-ES"/>
        </w:rPr>
        <w:t>200</w:t>
      </w:r>
      <w:r>
        <w:rPr>
          <w:lang w:val="es-ES"/>
        </w:rPr>
        <w:t>4-2007.</w:t>
      </w:r>
    </w:p>
    <w:p w14:paraId="14C8FB8A" w14:textId="77777777" w:rsidR="009F7A34" w:rsidRPr="0013197A" w:rsidRDefault="009F7A34" w:rsidP="00461098">
      <w:pPr>
        <w:pStyle w:val="Logros"/>
        <w:pBdr>
          <w:left w:val="single" w:sz="4" w:space="4" w:color="auto"/>
        </w:pBdr>
        <w:rPr>
          <w:lang w:val="es-ES"/>
        </w:rPr>
      </w:pPr>
      <w:r w:rsidRPr="0013197A">
        <w:rPr>
          <w:i/>
          <w:lang w:val="es-ES"/>
        </w:rPr>
        <w:t>Colegialidad y cultura académica en el gobierno universitario</w:t>
      </w:r>
      <w:r>
        <w:rPr>
          <w:lang w:val="es-ES"/>
        </w:rPr>
        <w:t>. Proyecto DI-UA y Escuela de Educación. Investigador Responsable. Inicio: 2004.</w:t>
      </w:r>
    </w:p>
    <w:p w14:paraId="7D66A104" w14:textId="77777777" w:rsidR="009F7A34" w:rsidRPr="0013197A" w:rsidRDefault="009F7A34" w:rsidP="00461098">
      <w:pPr>
        <w:pStyle w:val="Logros"/>
        <w:pBdr>
          <w:left w:val="single" w:sz="4" w:space="4" w:color="auto"/>
        </w:pBdr>
        <w:rPr>
          <w:lang w:val="es-ES"/>
        </w:rPr>
      </w:pPr>
      <w:r w:rsidRPr="0013197A">
        <w:rPr>
          <w:i/>
          <w:lang w:val="es-ES"/>
        </w:rPr>
        <w:t>La carrera académica en las nuevas universidades privadas de Argentina.</w:t>
      </w:r>
      <w:r w:rsidRPr="0013197A">
        <w:rPr>
          <w:lang w:val="es-ES"/>
        </w:rPr>
        <w:t xml:space="preserve"> </w:t>
      </w:r>
      <w:proofErr w:type="spellStart"/>
      <w:r w:rsidRPr="00A75E7B">
        <w:t>Investigador</w:t>
      </w:r>
      <w:proofErr w:type="spellEnd"/>
      <w:r w:rsidRPr="00A75E7B">
        <w:t xml:space="preserve"> </w:t>
      </w:r>
      <w:proofErr w:type="spellStart"/>
      <w:r w:rsidRPr="00A75E7B">
        <w:t>Responsable</w:t>
      </w:r>
      <w:proofErr w:type="spellEnd"/>
      <w:r w:rsidRPr="00A75E7B">
        <w:t>. Proyecto DI-UA, 2</w:t>
      </w:r>
      <w:r>
        <w:t>000 – 2003. Sub-</w:t>
      </w:r>
      <w:proofErr w:type="spellStart"/>
      <w:r>
        <w:t>proyecto</w:t>
      </w:r>
      <w:proofErr w:type="spellEnd"/>
      <w:r>
        <w:t xml:space="preserve">: “The Tenure System and Working Conditions of American Professors and the Academic Career in the New Private Universities of Argentina”, </w:t>
      </w:r>
      <w:proofErr w:type="spellStart"/>
      <w:r>
        <w:t>año</w:t>
      </w:r>
      <w:proofErr w:type="spellEnd"/>
      <w:r>
        <w:t xml:space="preserve"> 2000. </w:t>
      </w:r>
      <w:r w:rsidRPr="0013197A">
        <w:rPr>
          <w:lang w:val="es-ES"/>
        </w:rPr>
        <w:t>Financiado por Flubright Commission, u$s 9.000.</w:t>
      </w:r>
      <w:r>
        <w:rPr>
          <w:lang w:val="es-ES"/>
        </w:rPr>
        <w:t>-</w:t>
      </w:r>
      <w:r w:rsidRPr="0013197A">
        <w:rPr>
          <w:lang w:val="es-ES"/>
        </w:rPr>
        <w:t xml:space="preserve"> </w:t>
      </w:r>
    </w:p>
    <w:p w14:paraId="653C0605" w14:textId="77777777" w:rsidR="009F7A34" w:rsidRPr="0013197A" w:rsidRDefault="009F7A34" w:rsidP="00461098">
      <w:pPr>
        <w:pStyle w:val="Logros"/>
        <w:pBdr>
          <w:left w:val="single" w:sz="4" w:space="4" w:color="auto"/>
        </w:pBdr>
        <w:rPr>
          <w:lang w:val="es-ES"/>
        </w:rPr>
      </w:pPr>
      <w:r w:rsidRPr="0013197A">
        <w:rPr>
          <w:i/>
          <w:lang w:val="es-ES"/>
        </w:rPr>
        <w:lastRenderedPageBreak/>
        <w:t>Participación en el gobierno universitario. Complejidad de los equipos directivos como expresión de la colegialidad</w:t>
      </w:r>
      <w:r w:rsidRPr="0013197A">
        <w:rPr>
          <w:lang w:val="es-ES"/>
        </w:rPr>
        <w:t>.</w:t>
      </w:r>
      <w:r>
        <w:rPr>
          <w:lang w:val="es-ES"/>
        </w:rPr>
        <w:t xml:space="preserve"> Investigador Responsable. Proyecto DI-UA, </w:t>
      </w:r>
      <w:r w:rsidRPr="0013197A">
        <w:rPr>
          <w:lang w:val="es-ES"/>
        </w:rPr>
        <w:t xml:space="preserve">2000 – 2004. </w:t>
      </w:r>
      <w:r>
        <w:rPr>
          <w:lang w:val="es-ES"/>
        </w:rPr>
        <w:t>Co-investigador: Carlos Pujadas.</w:t>
      </w:r>
      <w:r w:rsidRPr="0013197A">
        <w:rPr>
          <w:lang w:val="es-ES"/>
        </w:rPr>
        <w:tab/>
      </w:r>
    </w:p>
    <w:p w14:paraId="4ABFD97D" w14:textId="77777777" w:rsidR="009F7A34" w:rsidRPr="00994873" w:rsidRDefault="009F7A34" w:rsidP="00461098">
      <w:pPr>
        <w:pStyle w:val="Logros"/>
        <w:pBdr>
          <w:left w:val="single" w:sz="4" w:space="4" w:color="auto"/>
        </w:pBdr>
        <w:rPr>
          <w:lang w:val="es-ES"/>
        </w:rPr>
      </w:pPr>
    </w:p>
    <w:p w14:paraId="3D076AED" w14:textId="77777777" w:rsidR="008F7551" w:rsidRDefault="00F905EA" w:rsidP="00461098">
      <w:pPr>
        <w:pStyle w:val="Ttulodelaseccin"/>
        <w:pBdr>
          <w:left w:val="single" w:sz="4" w:space="4" w:color="auto"/>
        </w:pBdr>
        <w:spacing w:before="360" w:after="120"/>
        <w:rPr>
          <w:lang w:val="es-ES"/>
        </w:rPr>
      </w:pPr>
      <w:r>
        <w:rPr>
          <w:lang w:val="es-ES"/>
        </w:rPr>
        <w:t>Conferencias</w:t>
      </w:r>
      <w:r w:rsidR="008F7551">
        <w:rPr>
          <w:lang w:val="es-ES"/>
        </w:rPr>
        <w:t xml:space="preserve"> y exposiciones</w:t>
      </w:r>
    </w:p>
    <w:p w14:paraId="39DA9BEE" w14:textId="24888C7A" w:rsidR="00C21BCC" w:rsidRDefault="00C21BCC" w:rsidP="00461098">
      <w:pPr>
        <w:pStyle w:val="Logros"/>
        <w:pBdr>
          <w:left w:val="single" w:sz="4" w:space="4" w:color="auto"/>
        </w:pBdr>
        <w:spacing w:before="120"/>
        <w:jc w:val="both"/>
        <w:rPr>
          <w:lang w:val="es-AR"/>
        </w:rPr>
      </w:pPr>
      <w:r w:rsidRPr="00C21BCC">
        <w:rPr>
          <w:lang w:val="es-AR"/>
        </w:rPr>
        <w:t>Panel: Estudio de impactos de los CEFFA en Argentina, Canadá, España, Guatemala, Honduras, Perú. Jornada Internacional de Educación Rural. Ministerio de Educación, Guatemala, 12/03/2025</w:t>
      </w:r>
    </w:p>
    <w:p w14:paraId="0220B4B3" w14:textId="0F7DFE66" w:rsidR="00C21BCC" w:rsidRDefault="00AA2BF8" w:rsidP="00461098">
      <w:pPr>
        <w:pStyle w:val="Logros"/>
        <w:pBdr>
          <w:left w:val="single" w:sz="4" w:space="4" w:color="auto"/>
        </w:pBdr>
        <w:spacing w:before="120"/>
        <w:jc w:val="both"/>
        <w:rPr>
          <w:lang w:val="es-AR"/>
        </w:rPr>
      </w:pPr>
      <w:r w:rsidRPr="00AA2BF8">
        <w:rPr>
          <w:lang w:val="es-AR"/>
        </w:rPr>
        <w:t>Panel: La formación inicial y continua de docentes (Argentina, Canadá, España, Cataluña, Guatemala y Perú). Congreso Internacional "Educación Rural e Innovación: Desafíos y oportunidades para la formación docente". Universidad de San Carlos de Guatemala, EFPEM, 13 y 14/03/2025</w:t>
      </w:r>
    </w:p>
    <w:p w14:paraId="6CAE499D" w14:textId="77777777" w:rsidR="00B52E0A" w:rsidRDefault="00AA2BF8" w:rsidP="00461098">
      <w:pPr>
        <w:pStyle w:val="Logros"/>
        <w:pBdr>
          <w:left w:val="single" w:sz="4" w:space="4" w:color="auto"/>
        </w:pBdr>
        <w:spacing w:before="120"/>
        <w:jc w:val="both"/>
        <w:rPr>
          <w:lang w:val="es-AR"/>
        </w:rPr>
      </w:pPr>
      <w:r>
        <w:rPr>
          <w:lang w:val="es-AR"/>
        </w:rPr>
        <w:t xml:space="preserve">“Participación de </w:t>
      </w:r>
      <w:proofErr w:type="spellStart"/>
      <w:r>
        <w:rPr>
          <w:lang w:val="es-AR"/>
        </w:rPr>
        <w:t>stakeholders</w:t>
      </w:r>
      <w:proofErr w:type="spellEnd"/>
      <w:r>
        <w:rPr>
          <w:lang w:val="es-AR"/>
        </w:rPr>
        <w:t xml:space="preserve"> y escucha activa: sensibilidad para una valoración equilibrada del entorno interno y competitivo de la institución. Experiencias en el Plan Estratégico de la Universidad Austral”. Profesor Invitado, UTDT, Maestría de </w:t>
      </w:r>
      <w:proofErr w:type="spellStart"/>
      <w:r>
        <w:rPr>
          <w:lang w:val="es-AR"/>
        </w:rPr>
        <w:t>Admnistración</w:t>
      </w:r>
      <w:proofErr w:type="spellEnd"/>
      <w:r>
        <w:rPr>
          <w:lang w:val="es-AR"/>
        </w:rPr>
        <w:t xml:space="preserve"> Educativa, Cátedra Prof. Cristina Carriego. 18/09/2025.</w:t>
      </w:r>
    </w:p>
    <w:p w14:paraId="4D84F44E" w14:textId="5D9BF126" w:rsidR="00AA2BF8" w:rsidRDefault="00B52E0A" w:rsidP="00461098">
      <w:pPr>
        <w:pStyle w:val="Logros"/>
        <w:pBdr>
          <w:left w:val="single" w:sz="4" w:space="4" w:color="auto"/>
        </w:pBdr>
        <w:spacing w:before="120"/>
        <w:jc w:val="both"/>
        <w:rPr>
          <w:lang w:val="es-AR"/>
        </w:rPr>
      </w:pPr>
      <w:r w:rsidRPr="00B52E0A">
        <w:rPr>
          <w:lang w:val="es-AR"/>
        </w:rPr>
        <w:t xml:space="preserve">“Escucha activa. La Responsabilidad Social Educativa en el nacimiento de la Oficina de Planeamiento Estratégico de una universidad en Argentina. In </w:t>
      </w:r>
      <w:proofErr w:type="spellStart"/>
      <w:r w:rsidRPr="00B52E0A">
        <w:rPr>
          <w:lang w:val="es-AR"/>
        </w:rPr>
        <w:t>memorian</w:t>
      </w:r>
      <w:proofErr w:type="spellEnd"/>
      <w:r w:rsidRPr="00B52E0A">
        <w:rPr>
          <w:lang w:val="es-AR"/>
        </w:rPr>
        <w:t xml:space="preserve"> del Prof. Carlos Pujadas”. V Congreso Internacional de Responsabilidad Social Educativa: Situación actual y retos a futuro. Universidad Rey Juan Carlos, Fuenlabrada, Madrid, 9 y 10/20/2025.</w:t>
      </w:r>
      <w:r w:rsidR="00AA2BF8">
        <w:rPr>
          <w:lang w:val="es-AR"/>
        </w:rPr>
        <w:t xml:space="preserve"> </w:t>
      </w:r>
    </w:p>
    <w:p w14:paraId="28660A8B" w14:textId="2F17A9D2" w:rsidR="00051888" w:rsidRDefault="00051888" w:rsidP="00461098">
      <w:pPr>
        <w:pStyle w:val="Logros"/>
        <w:pBdr>
          <w:left w:val="single" w:sz="4" w:space="4" w:color="auto"/>
        </w:pBdr>
        <w:spacing w:before="120"/>
        <w:jc w:val="both"/>
        <w:rPr>
          <w:lang w:val="es-AR"/>
        </w:rPr>
      </w:pPr>
      <w:r>
        <w:rPr>
          <w:lang w:val="es-AR"/>
        </w:rPr>
        <w:t>“</w:t>
      </w:r>
      <w:r w:rsidRPr="00051888">
        <w:rPr>
          <w:lang w:val="es-AR"/>
        </w:rPr>
        <w:t>Las universidades privadas en Argentina: una mirada a los posgrados y la educación a distancia</w:t>
      </w:r>
      <w:r>
        <w:rPr>
          <w:lang w:val="es-AR"/>
        </w:rPr>
        <w:t xml:space="preserve">”. Panelista. </w:t>
      </w:r>
      <w:r w:rsidRPr="00051888">
        <w:rPr>
          <w:lang w:val="es-AR"/>
        </w:rPr>
        <w:t xml:space="preserve">Seminario Internacional Futuros da </w:t>
      </w:r>
      <w:proofErr w:type="spellStart"/>
      <w:r w:rsidRPr="00051888">
        <w:rPr>
          <w:lang w:val="es-AR"/>
        </w:rPr>
        <w:t>Universidade</w:t>
      </w:r>
      <w:proofErr w:type="spellEnd"/>
      <w:r>
        <w:rPr>
          <w:lang w:val="es-AR"/>
        </w:rPr>
        <w:t xml:space="preserve">. </w:t>
      </w:r>
      <w:r w:rsidRPr="00051888">
        <w:rPr>
          <w:lang w:val="es-AR"/>
        </w:rPr>
        <w:t>Cátedra Carlos Hasenbalg / CELAPES, do CBAE da UFRJ</w:t>
      </w:r>
      <w:r>
        <w:rPr>
          <w:lang w:val="es-AR"/>
        </w:rPr>
        <w:t xml:space="preserve">. Mesa </w:t>
      </w:r>
      <w:r w:rsidRPr="00051888">
        <w:rPr>
          <w:lang w:val="es-AR"/>
        </w:rPr>
        <w:t xml:space="preserve">O sector privado </w:t>
      </w:r>
      <w:proofErr w:type="spellStart"/>
      <w:r w:rsidRPr="00051888">
        <w:rPr>
          <w:lang w:val="es-AR"/>
        </w:rPr>
        <w:t>na</w:t>
      </w:r>
      <w:proofErr w:type="spellEnd"/>
      <w:r w:rsidRPr="00051888">
        <w:rPr>
          <w:lang w:val="es-AR"/>
        </w:rPr>
        <w:t xml:space="preserve"> </w:t>
      </w:r>
      <w:proofErr w:type="spellStart"/>
      <w:r w:rsidRPr="00051888">
        <w:rPr>
          <w:lang w:val="es-AR"/>
        </w:rPr>
        <w:t>educação</w:t>
      </w:r>
      <w:proofErr w:type="spellEnd"/>
      <w:r w:rsidRPr="00051888">
        <w:rPr>
          <w:lang w:val="es-AR"/>
        </w:rPr>
        <w:t xml:space="preserve"> superior latino-americana: eficiencia, </w:t>
      </w:r>
      <w:proofErr w:type="spellStart"/>
      <w:r w:rsidRPr="00051888">
        <w:rPr>
          <w:lang w:val="es-AR"/>
        </w:rPr>
        <w:t>equidade</w:t>
      </w:r>
      <w:proofErr w:type="spellEnd"/>
      <w:r w:rsidRPr="00051888">
        <w:rPr>
          <w:lang w:val="es-AR"/>
        </w:rPr>
        <w:t xml:space="preserve"> e </w:t>
      </w:r>
      <w:proofErr w:type="spellStart"/>
      <w:r w:rsidRPr="00051888">
        <w:rPr>
          <w:lang w:val="es-AR"/>
        </w:rPr>
        <w:t>democratização</w:t>
      </w:r>
      <w:proofErr w:type="spellEnd"/>
      <w:r>
        <w:rPr>
          <w:lang w:val="es-AR"/>
        </w:rPr>
        <w:t>. UFRJ, 13/XII/2024.</w:t>
      </w:r>
    </w:p>
    <w:p w14:paraId="52249907" w14:textId="7C42C3FF" w:rsidR="00051888" w:rsidRDefault="00051888" w:rsidP="00461098">
      <w:pPr>
        <w:pStyle w:val="Logros"/>
        <w:pBdr>
          <w:left w:val="single" w:sz="4" w:space="4" w:color="auto"/>
        </w:pBdr>
        <w:spacing w:before="120"/>
        <w:jc w:val="both"/>
        <w:rPr>
          <w:lang w:val="es-AR"/>
        </w:rPr>
      </w:pPr>
      <w:r>
        <w:rPr>
          <w:lang w:val="es-AR"/>
        </w:rPr>
        <w:t xml:space="preserve">“Experiencias en el Plan Estratégico de la Universidad Austral”. Profesor Invitado, UTDT, Maestría de </w:t>
      </w:r>
      <w:proofErr w:type="spellStart"/>
      <w:r>
        <w:rPr>
          <w:lang w:val="es-AR"/>
        </w:rPr>
        <w:t>Admnistración</w:t>
      </w:r>
      <w:proofErr w:type="spellEnd"/>
      <w:r>
        <w:rPr>
          <w:lang w:val="es-AR"/>
        </w:rPr>
        <w:t xml:space="preserve"> Educativa, Cátedra Prof. Cristina Carriego. 19/09/2024. </w:t>
      </w:r>
    </w:p>
    <w:p w14:paraId="57090E8C" w14:textId="58E83A98" w:rsidR="00394FCA" w:rsidRDefault="00394FCA" w:rsidP="00461098">
      <w:pPr>
        <w:pStyle w:val="Logros"/>
        <w:pBdr>
          <w:left w:val="single" w:sz="4" w:space="4" w:color="auto"/>
        </w:pBdr>
        <w:spacing w:before="120"/>
        <w:jc w:val="both"/>
        <w:rPr>
          <w:lang w:val="es-AR"/>
        </w:rPr>
      </w:pPr>
      <w:r w:rsidRPr="00394FCA">
        <w:rPr>
          <w:lang w:val="es-AR"/>
        </w:rPr>
        <w:t>Webinar con Janinha Gerke</w:t>
      </w:r>
      <w:r>
        <w:rPr>
          <w:lang w:val="es-AR"/>
        </w:rPr>
        <w:t xml:space="preserve"> (UFES)</w:t>
      </w:r>
      <w:r w:rsidRPr="00394FCA">
        <w:rPr>
          <w:lang w:val="es-AR"/>
        </w:rPr>
        <w:t>: “Formación y profesión docente: un diálogo sobre las experiencias en Brasil”</w:t>
      </w:r>
      <w:r>
        <w:rPr>
          <w:lang w:val="es-AR"/>
        </w:rPr>
        <w:t>. C</w:t>
      </w:r>
      <w:r w:rsidRPr="00394FCA">
        <w:rPr>
          <w:lang w:val="es-AR"/>
        </w:rPr>
        <w:t xml:space="preserve">omenta el Lic. Martin Müller, Director del Instituto Nacional de Formación Docente.  </w:t>
      </w:r>
      <w:r>
        <w:rPr>
          <w:lang w:val="es-AR"/>
        </w:rPr>
        <w:t>Universidad Austral, 22/05/2024.</w:t>
      </w:r>
    </w:p>
    <w:p w14:paraId="0526BD84" w14:textId="1D5B49A2" w:rsidR="001E01F4" w:rsidRDefault="00051888" w:rsidP="00461098">
      <w:pPr>
        <w:pStyle w:val="Logros"/>
        <w:pBdr>
          <w:left w:val="single" w:sz="4" w:space="4" w:color="auto"/>
        </w:pBdr>
        <w:spacing w:before="120"/>
        <w:jc w:val="both"/>
        <w:rPr>
          <w:lang w:val="es-AR"/>
        </w:rPr>
      </w:pPr>
      <w:r>
        <w:rPr>
          <w:lang w:val="es-AR"/>
        </w:rPr>
        <w:t xml:space="preserve">“Los CEFFA en Argentina”. Encuentro Internacional de Investigadores en Pedagogía de la Alternancia. Vitoria, 5-8/3/2024. Con Patricia I. </w:t>
      </w:r>
      <w:proofErr w:type="spellStart"/>
      <w:r>
        <w:rPr>
          <w:lang w:val="es-AR"/>
        </w:rPr>
        <w:t>Divinsky</w:t>
      </w:r>
      <w:proofErr w:type="spellEnd"/>
      <w:r>
        <w:rPr>
          <w:lang w:val="es-AR"/>
        </w:rPr>
        <w:t>.</w:t>
      </w:r>
    </w:p>
    <w:p w14:paraId="5E270B15" w14:textId="69FF6085" w:rsidR="007855FD" w:rsidRPr="007855FD" w:rsidRDefault="007855FD" w:rsidP="00461098">
      <w:pPr>
        <w:pStyle w:val="Logros"/>
        <w:pBdr>
          <w:left w:val="single" w:sz="4" w:space="4" w:color="auto"/>
        </w:pBdr>
        <w:spacing w:before="120"/>
        <w:jc w:val="both"/>
        <w:rPr>
          <w:lang w:val="es-AR"/>
        </w:rPr>
      </w:pPr>
      <w:r w:rsidRPr="00B26595">
        <w:rPr>
          <w:lang w:val="es-AR"/>
        </w:rPr>
        <w:t>Durand Mazza, J. C., Gagnon C., et al. (</w:t>
      </w:r>
      <w:proofErr w:type="spellStart"/>
      <w:r w:rsidRPr="00B26595">
        <w:rPr>
          <w:lang w:val="es-AR"/>
        </w:rPr>
        <w:t>org</w:t>
      </w:r>
      <w:proofErr w:type="spellEnd"/>
      <w:r w:rsidRPr="00B26595">
        <w:rPr>
          <w:lang w:val="es-AR"/>
        </w:rPr>
        <w:t xml:space="preserve">.) (2023). Simposio: La pedagogía de la alternancia. Carácter particular y el impacto de los CEFFA desde las finalidades y los medios. Casos de distintos países y perspectivas futuras. </w:t>
      </w:r>
      <w:r w:rsidRPr="007855FD">
        <w:rPr>
          <w:lang w:val="es-AR"/>
        </w:rPr>
        <w:t>En X CONGRESO IBEROAMERICANO DE PEDAGOGÍA – Pedagogía a ras de tierra: educación, diversidad y justicia social</w:t>
      </w:r>
      <w:r>
        <w:rPr>
          <w:lang w:val="es-AR"/>
        </w:rPr>
        <w:t>, Ciudad de México, 21-25/8/2023.</w:t>
      </w:r>
    </w:p>
    <w:p w14:paraId="10D237B7" w14:textId="263F1C22" w:rsidR="0078389E" w:rsidRDefault="0078389E" w:rsidP="00461098">
      <w:pPr>
        <w:pStyle w:val="Logros"/>
        <w:pBdr>
          <w:left w:val="single" w:sz="4" w:space="4" w:color="auto"/>
        </w:pBdr>
        <w:spacing w:before="120"/>
      </w:pPr>
      <w:r>
        <w:lastRenderedPageBreak/>
        <w:t>“</w:t>
      </w:r>
      <w:r w:rsidR="0062086F">
        <w:t xml:space="preserve">The University as a community: collegiality in governance and ethics of civic responsibility”. Curitiba, </w:t>
      </w:r>
      <w:proofErr w:type="spellStart"/>
      <w:r w:rsidR="0062086F">
        <w:t>Brasil</w:t>
      </w:r>
      <w:proofErr w:type="spellEnd"/>
      <w:r w:rsidR="0062086F">
        <w:t xml:space="preserve">, 12/4/2023. </w:t>
      </w:r>
      <w:r w:rsidR="0062086F" w:rsidRPr="0062086F">
        <w:t>PUCPR-</w:t>
      </w:r>
      <w:proofErr w:type="spellStart"/>
      <w:r w:rsidR="0062086F" w:rsidRPr="0062086F">
        <w:t>Globethics</w:t>
      </w:r>
      <w:proofErr w:type="spellEnd"/>
      <w:r w:rsidR="0062086F" w:rsidRPr="0062086F">
        <w:t xml:space="preserve"> Joint Seminar: </w:t>
      </w:r>
      <w:r w:rsidR="0062086F" w:rsidRPr="0062086F">
        <w:rPr>
          <w:i/>
          <w:iCs/>
        </w:rPr>
        <w:t>Ethics in Higher Education for Better Lives and Societies: Governance, Cyber Ethics and Sustainability</w:t>
      </w:r>
      <w:r w:rsidR="0062086F">
        <w:rPr>
          <w:i/>
          <w:iCs/>
        </w:rPr>
        <w:t>.</w:t>
      </w:r>
      <w:r w:rsidR="0062086F" w:rsidRPr="0062086F">
        <w:t xml:space="preserve"> </w:t>
      </w:r>
    </w:p>
    <w:p w14:paraId="777709D9" w14:textId="42C1687C" w:rsidR="00822EEF" w:rsidRDefault="00822EEF" w:rsidP="00461098">
      <w:pPr>
        <w:pStyle w:val="Logros"/>
        <w:pBdr>
          <w:left w:val="single" w:sz="4" w:space="4" w:color="auto"/>
        </w:pBdr>
        <w:spacing w:before="120"/>
      </w:pPr>
      <w:r w:rsidRPr="00822EEF">
        <w:t xml:space="preserve">“Developing Sustainable Societies through Higher Education”, </w:t>
      </w:r>
      <w:r>
        <w:t xml:space="preserve">Conference, </w:t>
      </w:r>
      <w:r w:rsidRPr="00822EEF">
        <w:t xml:space="preserve">Buenos Aires, 26 - 27 </w:t>
      </w:r>
      <w:proofErr w:type="gramStart"/>
      <w:r w:rsidRPr="00822EEF">
        <w:t>May,</w:t>
      </w:r>
      <w:proofErr w:type="gramEnd"/>
      <w:r w:rsidRPr="00822EEF">
        <w:t xml:space="preserve"> 2022. Globethics.net (LAC Regional Office &amp; DESU)</w:t>
      </w:r>
      <w:r>
        <w:t>.</w:t>
      </w:r>
    </w:p>
    <w:p w14:paraId="5C80B7E7" w14:textId="5B8A6BB8" w:rsidR="00822EEF" w:rsidRDefault="00822EEF" w:rsidP="00461098">
      <w:pPr>
        <w:pStyle w:val="Logros"/>
        <w:pBdr>
          <w:left w:val="single" w:sz="4" w:space="4" w:color="auto"/>
        </w:pBdr>
        <w:spacing w:before="120"/>
      </w:pPr>
      <w:r w:rsidRPr="00822EEF">
        <w:t xml:space="preserve">“Shaping Knowledge Societies through Higher Education”, </w:t>
      </w:r>
      <w:r>
        <w:t xml:space="preserve">Conference, webinar, </w:t>
      </w:r>
      <w:r w:rsidRPr="00822EEF">
        <w:t xml:space="preserve">Delhi, 16-17 </w:t>
      </w:r>
      <w:proofErr w:type="gramStart"/>
      <w:r w:rsidRPr="00822EEF">
        <w:t>June,</w:t>
      </w:r>
      <w:proofErr w:type="gramEnd"/>
      <w:r w:rsidRPr="00822EEF">
        <w:t xml:space="preserve"> 2022. Globethics.net (India Office &amp; Cebu Tech. C., Phil.)</w:t>
      </w:r>
    </w:p>
    <w:p w14:paraId="68536109" w14:textId="593905DA" w:rsidR="00822EEF" w:rsidRPr="0031046E" w:rsidRDefault="00822EEF" w:rsidP="00461098">
      <w:pPr>
        <w:pStyle w:val="Logros"/>
        <w:pBdr>
          <w:left w:val="single" w:sz="4" w:space="4" w:color="auto"/>
        </w:pBdr>
        <w:spacing w:before="120"/>
        <w:rPr>
          <w:lang w:val="es-AR"/>
        </w:rPr>
      </w:pPr>
      <w:r w:rsidRPr="00822EEF">
        <w:t>Conference “</w:t>
      </w:r>
      <w:r w:rsidRPr="00275947">
        <w:t>Promoting Ethical Societies through Higher Education</w:t>
      </w:r>
      <w:r w:rsidRPr="00822EEF">
        <w:t xml:space="preserve">, Nairobi (Kenya), 7-8 </w:t>
      </w:r>
      <w:proofErr w:type="gramStart"/>
      <w:r w:rsidRPr="00822EEF">
        <w:t>July,</w:t>
      </w:r>
      <w:proofErr w:type="gramEnd"/>
      <w:r w:rsidRPr="00822EEF">
        <w:t xml:space="preserve"> 2022. </w:t>
      </w:r>
      <w:r w:rsidRPr="0031046E">
        <w:rPr>
          <w:lang w:val="es-AR"/>
        </w:rPr>
        <w:t xml:space="preserve">Globethics.net (East </w:t>
      </w:r>
      <w:proofErr w:type="spellStart"/>
      <w:r w:rsidRPr="0031046E">
        <w:rPr>
          <w:lang w:val="es-AR"/>
        </w:rPr>
        <w:t>Africa</w:t>
      </w:r>
      <w:proofErr w:type="spellEnd"/>
      <w:r w:rsidRPr="0031046E">
        <w:rPr>
          <w:lang w:val="es-AR"/>
        </w:rPr>
        <w:t xml:space="preserve"> Office).</w:t>
      </w:r>
    </w:p>
    <w:p w14:paraId="24B89180" w14:textId="12057C1C" w:rsidR="007847EC" w:rsidRDefault="007847EC" w:rsidP="00461098">
      <w:pPr>
        <w:pStyle w:val="Logros"/>
        <w:pBdr>
          <w:left w:val="single" w:sz="4" w:space="4" w:color="auto"/>
        </w:pBdr>
        <w:spacing w:before="120"/>
        <w:rPr>
          <w:lang w:val="es-AR"/>
        </w:rPr>
      </w:pPr>
      <w:r>
        <w:rPr>
          <w:lang w:val="es-AR"/>
        </w:rPr>
        <w:t xml:space="preserve">“Aseguramiento de la calidad y mejora continua”. </w:t>
      </w:r>
      <w:r w:rsidRPr="007847EC">
        <w:rPr>
          <w:i/>
          <w:iCs/>
          <w:lang w:val="es-AR"/>
        </w:rPr>
        <w:t>La universidad en la era exponencial</w:t>
      </w:r>
      <w:r>
        <w:rPr>
          <w:lang w:val="es-AR"/>
        </w:rPr>
        <w:t xml:space="preserve">. Panel La calidad de los programas: Sonia Araujo, Claudio Suasnábar. </w:t>
      </w:r>
      <w:proofErr w:type="spellStart"/>
      <w:r>
        <w:rPr>
          <w:lang w:val="es-AR"/>
        </w:rPr>
        <w:t>IdIHCS</w:t>
      </w:r>
      <w:proofErr w:type="spellEnd"/>
      <w:r>
        <w:rPr>
          <w:lang w:val="es-AR"/>
        </w:rPr>
        <w:t xml:space="preserve">, UNLP-CONICET, 8-10/11/21. </w:t>
      </w:r>
    </w:p>
    <w:p w14:paraId="72CF7FED" w14:textId="33C36C34" w:rsidR="007847EC" w:rsidRDefault="00E42933" w:rsidP="00461098">
      <w:pPr>
        <w:pStyle w:val="Logros"/>
        <w:pBdr>
          <w:left w:val="single" w:sz="4" w:space="4" w:color="auto"/>
        </w:pBdr>
        <w:spacing w:before="120"/>
        <w:rPr>
          <w:lang w:val="es-AR"/>
        </w:rPr>
      </w:pPr>
      <w:r w:rsidRPr="00E42933">
        <w:rPr>
          <w:lang w:val="es-AR"/>
        </w:rPr>
        <w:t xml:space="preserve">“Mirar el presente desde el </w:t>
      </w:r>
      <w:r>
        <w:rPr>
          <w:lang w:val="es-AR"/>
        </w:rPr>
        <w:t xml:space="preserve">futuro. </w:t>
      </w:r>
      <w:r w:rsidRPr="00E42933">
        <w:rPr>
          <w:lang w:val="es-AR"/>
        </w:rPr>
        <w:t>Prospectiva y planificación estratégica de la educa</w:t>
      </w:r>
      <w:r>
        <w:rPr>
          <w:lang w:val="es-AR"/>
        </w:rPr>
        <w:t>ción superior en un entorno turbulento. II Ciclo de conferencias UNQ-UNICEN. Dilemas de la gestión educativa y emergentes actuales. 4/10/21</w:t>
      </w:r>
    </w:p>
    <w:p w14:paraId="6B1AC59A" w14:textId="32E4640D" w:rsidR="00E42933" w:rsidRPr="00E42933" w:rsidRDefault="00E42933" w:rsidP="00461098">
      <w:pPr>
        <w:pStyle w:val="Logros"/>
        <w:pBdr>
          <w:left w:val="single" w:sz="4" w:space="4" w:color="auto"/>
        </w:pBdr>
        <w:spacing w:before="120"/>
      </w:pPr>
      <w:r>
        <w:rPr>
          <w:lang w:val="es-AR"/>
        </w:rPr>
        <w:t xml:space="preserve">“La reeducación de la Educación Superior”. </w:t>
      </w:r>
      <w:r>
        <w:rPr>
          <w:i/>
          <w:iCs/>
          <w:lang w:val="es-AR"/>
        </w:rPr>
        <w:t>¿Cómo abordar entornos de aprendizaje desafiantes?</w:t>
      </w:r>
      <w:r>
        <w:rPr>
          <w:lang w:val="es-AR"/>
        </w:rPr>
        <w:t xml:space="preserve"> </w:t>
      </w:r>
      <w:r w:rsidRPr="00E42933">
        <w:t>ALATA</w:t>
      </w:r>
      <w:r>
        <w:t xml:space="preserve"> – CARE Perú. 20/05/21</w:t>
      </w:r>
    </w:p>
    <w:p w14:paraId="03297066" w14:textId="0F755E8A" w:rsidR="00FF2D5F" w:rsidRPr="00FF2D5F" w:rsidRDefault="00FF2D5F" w:rsidP="00461098">
      <w:pPr>
        <w:pStyle w:val="Logros"/>
        <w:pBdr>
          <w:left w:val="single" w:sz="4" w:space="4" w:color="auto"/>
        </w:pBdr>
        <w:spacing w:before="120"/>
      </w:pPr>
      <w:r>
        <w:t>“</w:t>
      </w:r>
      <w:r w:rsidRPr="00FF2D5F">
        <w:t>Globethics.net Online Roundtable</w:t>
      </w:r>
      <w:r>
        <w:t>”:</w:t>
      </w:r>
      <w:r w:rsidRPr="00FF2D5F">
        <w:t xml:space="preserve"> </w:t>
      </w:r>
      <w:r w:rsidRPr="00FF2D5F">
        <w:rPr>
          <w:i/>
          <w:iCs/>
        </w:rPr>
        <w:t>Recalibrating Educational Leadership for Resilient Education. Experiences in Latin America</w:t>
      </w:r>
      <w:r w:rsidRPr="00FF2D5F">
        <w:t xml:space="preserve"> an ICDE Presidents' Forum 2020 Satellite Engagement Event</w:t>
      </w:r>
      <w:r>
        <w:t>,</w:t>
      </w:r>
      <w:r w:rsidRPr="00FF2D5F">
        <w:t xml:space="preserve"> 20 </w:t>
      </w:r>
      <w:proofErr w:type="gramStart"/>
      <w:r w:rsidRPr="00FF2D5F">
        <w:t>November</w:t>
      </w:r>
      <w:r w:rsidR="00D50190">
        <w:t>,</w:t>
      </w:r>
      <w:proofErr w:type="gramEnd"/>
      <w:r w:rsidRPr="00FF2D5F">
        <w:t xml:space="preserve"> 2020</w:t>
      </w:r>
      <w:r>
        <w:t>.</w:t>
      </w:r>
    </w:p>
    <w:p w14:paraId="609DC9C2" w14:textId="5F7E1646" w:rsidR="001B4C06" w:rsidRDefault="001B4C06" w:rsidP="00461098">
      <w:pPr>
        <w:pStyle w:val="Logros"/>
        <w:pBdr>
          <w:left w:val="single" w:sz="4" w:space="4" w:color="auto"/>
        </w:pBdr>
        <w:spacing w:before="120"/>
        <w:rPr>
          <w:lang w:val="es-AR"/>
        </w:rPr>
      </w:pPr>
      <w:r>
        <w:rPr>
          <w:lang w:val="es-AR"/>
        </w:rPr>
        <w:t>“La universidad y su contribución a un liderazgo ético en la sociedad”. En Seminario Internacional ‘Ética en la Educación Superior, una dimensiñón transversal. Desafíos para América Latina.’ Buenos Aires, UCA-Globethics.net, 21/10/2019.</w:t>
      </w:r>
    </w:p>
    <w:p w14:paraId="2051F224" w14:textId="77777777" w:rsidR="001B4C06" w:rsidRDefault="001B4C06" w:rsidP="00461098">
      <w:pPr>
        <w:pStyle w:val="Logros"/>
        <w:pBdr>
          <w:left w:val="single" w:sz="4" w:space="4" w:color="auto"/>
        </w:pBdr>
        <w:spacing w:before="120"/>
        <w:rPr>
          <w:lang w:val="es-AR"/>
        </w:rPr>
      </w:pPr>
      <w:r>
        <w:rPr>
          <w:lang w:val="es-AR"/>
        </w:rPr>
        <w:t xml:space="preserve">“La construcción de redes interinstitucionales como vehículo de asociatividad para potenciar las capacidades institucionales”. Ateneo de Rectores 2019. Consejo </w:t>
      </w:r>
      <w:r w:rsidR="00024732">
        <w:rPr>
          <w:lang w:val="es-AR"/>
        </w:rPr>
        <w:t>de Rectores de Universidades Privadas – CRUP. Mar del Plata, Universidad FASTA, 15/10/2019.</w:t>
      </w:r>
      <w:r>
        <w:rPr>
          <w:lang w:val="es-AR"/>
        </w:rPr>
        <w:t xml:space="preserve"> </w:t>
      </w:r>
    </w:p>
    <w:p w14:paraId="02C320AE" w14:textId="77777777" w:rsidR="009855BA" w:rsidRPr="009855BA" w:rsidRDefault="009855BA" w:rsidP="00461098">
      <w:pPr>
        <w:pStyle w:val="Logros"/>
        <w:pBdr>
          <w:left w:val="single" w:sz="4" w:space="4" w:color="auto"/>
        </w:pBdr>
        <w:spacing w:before="120"/>
        <w:rPr>
          <w:lang w:val="es-AR"/>
        </w:rPr>
      </w:pPr>
      <w:r>
        <w:rPr>
          <w:lang w:val="es-AR"/>
        </w:rPr>
        <w:t xml:space="preserve">“Dirigir es educar: </w:t>
      </w:r>
      <w:r w:rsidRPr="009855BA">
        <w:rPr>
          <w:lang w:val="es-AR"/>
        </w:rPr>
        <w:t>desafíos de los equipos directivos en el siglo XXI</w:t>
      </w:r>
      <w:r>
        <w:rPr>
          <w:lang w:val="es-AR"/>
        </w:rPr>
        <w:t>”. Clase Magistral, Graduación EEDU, Universidad Austral, 29/06/2019.</w:t>
      </w:r>
    </w:p>
    <w:p w14:paraId="12C95F46" w14:textId="77777777" w:rsidR="00A82B7F" w:rsidRPr="00A82B7F" w:rsidRDefault="00A82B7F" w:rsidP="00461098">
      <w:pPr>
        <w:pStyle w:val="Logros"/>
        <w:pBdr>
          <w:left w:val="single" w:sz="4" w:space="4" w:color="auto"/>
        </w:pBdr>
        <w:spacing w:before="120"/>
        <w:rPr>
          <w:lang w:val="es-AR"/>
        </w:rPr>
      </w:pPr>
      <w:r>
        <w:rPr>
          <w:lang w:val="es-AR"/>
        </w:rPr>
        <w:t>“</w:t>
      </w:r>
      <w:r w:rsidRPr="00A82B7F">
        <w:rPr>
          <w:lang w:val="es-AR"/>
        </w:rPr>
        <w:t>Enseñar a disfrutar de la belleza</w:t>
      </w:r>
      <w:r>
        <w:rPr>
          <w:lang w:val="es-AR"/>
        </w:rPr>
        <w:t>”. Graduación de FCE y EEDU. Rosario, 26/11/2018.</w:t>
      </w:r>
    </w:p>
    <w:p w14:paraId="5258AC6A" w14:textId="77777777" w:rsidR="00A82B7F" w:rsidRPr="00A82B7F" w:rsidRDefault="00A82B7F" w:rsidP="00461098">
      <w:pPr>
        <w:pStyle w:val="Logros"/>
        <w:pBdr>
          <w:left w:val="single" w:sz="4" w:space="4" w:color="auto"/>
        </w:pBdr>
        <w:spacing w:before="120"/>
        <w:rPr>
          <w:lang w:val="es-AR"/>
        </w:rPr>
      </w:pPr>
      <w:r>
        <w:rPr>
          <w:lang w:val="es-AR"/>
        </w:rPr>
        <w:t>“</w:t>
      </w:r>
      <w:r w:rsidRPr="00A82B7F">
        <w:rPr>
          <w:lang w:val="es-AR"/>
        </w:rPr>
        <w:t>Profesionalizar la formación docente</w:t>
      </w:r>
      <w:r>
        <w:rPr>
          <w:lang w:val="es-AR"/>
        </w:rPr>
        <w:t>”. Ceremonia de Graduación 2018, Escuela de Educación, Universidad Austral. Pilar, 15/09/2018.</w:t>
      </w:r>
    </w:p>
    <w:p w14:paraId="2EDB40E4" w14:textId="77777777" w:rsidR="0016196C" w:rsidRDefault="0016196C" w:rsidP="00461098">
      <w:pPr>
        <w:pStyle w:val="Logros"/>
        <w:pBdr>
          <w:left w:val="single" w:sz="4" w:space="4" w:color="auto"/>
        </w:pBdr>
        <w:spacing w:before="120"/>
        <w:rPr>
          <w:lang w:val="es-AR"/>
        </w:rPr>
      </w:pPr>
      <w:r w:rsidRPr="0016196C">
        <w:rPr>
          <w:lang w:val="es-AR"/>
        </w:rPr>
        <w:t>“Los sistemas de créditos y su vinculación con los procesos de internacio</w:t>
      </w:r>
      <w:r w:rsidR="00D11690">
        <w:rPr>
          <w:lang w:val="es-AR"/>
        </w:rPr>
        <w:t>-</w:t>
      </w:r>
      <w:r w:rsidRPr="0016196C">
        <w:rPr>
          <w:lang w:val="es-AR"/>
        </w:rPr>
        <w:t>nalización universitaria”</w:t>
      </w:r>
      <w:r>
        <w:rPr>
          <w:lang w:val="es-AR"/>
        </w:rPr>
        <w:t>. Taller RTFs en el ámbito inteernacional. CIN-CRUP. PIESCI-SPU. 30/08/2018.</w:t>
      </w:r>
    </w:p>
    <w:p w14:paraId="2C553143" w14:textId="77777777" w:rsidR="00786238" w:rsidRDefault="00786238" w:rsidP="00461098">
      <w:pPr>
        <w:pStyle w:val="Logros"/>
        <w:pBdr>
          <w:left w:val="single" w:sz="4" w:space="4" w:color="auto"/>
        </w:pBdr>
        <w:spacing w:before="120"/>
        <w:rPr>
          <w:lang w:val="es-AR"/>
        </w:rPr>
      </w:pPr>
      <w:r>
        <w:rPr>
          <w:lang w:val="es-AR"/>
        </w:rPr>
        <w:lastRenderedPageBreak/>
        <w:t>“Neurociencias y su impacto en la educación”</w:t>
      </w:r>
      <w:r w:rsidR="00A82B7F">
        <w:rPr>
          <w:lang w:val="es-AR"/>
        </w:rPr>
        <w:t>.</w:t>
      </w:r>
      <w:r w:rsidR="00A82B7F" w:rsidRPr="00A82B7F">
        <w:rPr>
          <w:lang w:val="es-AR"/>
        </w:rPr>
        <w:t xml:space="preserve"> </w:t>
      </w:r>
      <w:r w:rsidR="00A82B7F">
        <w:rPr>
          <w:lang w:val="es-AR"/>
        </w:rPr>
        <w:t xml:space="preserve">Apertura de las VIII Jornadas Académicas de Gestión y Dirección de Instituciones Educativas. </w:t>
      </w:r>
      <w:r w:rsidR="00A82B7F" w:rsidRPr="00A82B7F">
        <w:rPr>
          <w:lang w:val="es-AR"/>
        </w:rPr>
        <w:t xml:space="preserve">Pilar, </w:t>
      </w:r>
      <w:r w:rsidR="00A82B7F">
        <w:rPr>
          <w:lang w:val="es-AR"/>
        </w:rPr>
        <w:t>28</w:t>
      </w:r>
      <w:r w:rsidR="00A82B7F" w:rsidRPr="00A82B7F">
        <w:rPr>
          <w:lang w:val="es-AR"/>
        </w:rPr>
        <w:t>/0</w:t>
      </w:r>
      <w:r w:rsidR="00A82B7F">
        <w:rPr>
          <w:lang w:val="es-AR"/>
        </w:rPr>
        <w:t>9</w:t>
      </w:r>
      <w:r w:rsidR="00A82B7F" w:rsidRPr="00A82B7F">
        <w:rPr>
          <w:lang w:val="es-AR"/>
        </w:rPr>
        <w:t>/201</w:t>
      </w:r>
      <w:r w:rsidR="00A82B7F">
        <w:rPr>
          <w:lang w:val="es-AR"/>
        </w:rPr>
        <w:t>7</w:t>
      </w:r>
    </w:p>
    <w:p w14:paraId="5B4FA749" w14:textId="77777777" w:rsidR="00673AB0" w:rsidRDefault="00673AB0" w:rsidP="00461098">
      <w:pPr>
        <w:pStyle w:val="Logros"/>
        <w:pBdr>
          <w:left w:val="single" w:sz="4" w:space="4" w:color="auto"/>
        </w:pBdr>
        <w:spacing w:before="120"/>
        <w:rPr>
          <w:lang w:val="es-AR"/>
        </w:rPr>
      </w:pPr>
      <w:r>
        <w:rPr>
          <w:lang w:val="es-AR"/>
        </w:rPr>
        <w:t>“</w:t>
      </w:r>
      <w:r w:rsidRPr="00673AB0">
        <w:rPr>
          <w:lang w:val="es-AR"/>
        </w:rPr>
        <w:t>La escuela como lugar de encuentro</w:t>
      </w:r>
      <w:r>
        <w:rPr>
          <w:lang w:val="es-AR"/>
        </w:rPr>
        <w:t>”. Presentación de la Cátedra Scholas-Austral. Pilar, 23/09/2016.</w:t>
      </w:r>
    </w:p>
    <w:p w14:paraId="19D19475" w14:textId="77777777" w:rsidR="00480692" w:rsidRPr="00480692" w:rsidRDefault="00480692" w:rsidP="00461098">
      <w:pPr>
        <w:pStyle w:val="Logros"/>
        <w:pBdr>
          <w:left w:val="single" w:sz="4" w:space="4" w:color="auto"/>
        </w:pBdr>
        <w:spacing w:before="120"/>
        <w:rPr>
          <w:lang w:val="es-AR"/>
        </w:rPr>
      </w:pPr>
      <w:r>
        <w:rPr>
          <w:lang w:val="es-AR"/>
        </w:rPr>
        <w:t>“</w:t>
      </w:r>
      <w:r w:rsidRPr="00480692">
        <w:rPr>
          <w:lang w:val="es-AR"/>
        </w:rPr>
        <w:t>Diálogo y escucha indispensables para la reflexión en la práctica</w:t>
      </w:r>
      <w:r>
        <w:rPr>
          <w:lang w:val="es-AR"/>
        </w:rPr>
        <w:t>”. Ceremo</w:t>
      </w:r>
      <w:r w:rsidR="00D11690">
        <w:rPr>
          <w:lang w:val="es-AR"/>
        </w:rPr>
        <w:t>-</w:t>
      </w:r>
      <w:r>
        <w:rPr>
          <w:lang w:val="es-AR"/>
        </w:rPr>
        <w:t>nia de Graduación 2016, Escuela de Educación, Universidad Austral. Pilar, 0</w:t>
      </w:r>
      <w:r w:rsidR="00F900E3">
        <w:rPr>
          <w:lang w:val="es-AR"/>
        </w:rPr>
        <w:t>2</w:t>
      </w:r>
      <w:r>
        <w:rPr>
          <w:lang w:val="es-AR"/>
        </w:rPr>
        <w:t>/07/2016.</w:t>
      </w:r>
    </w:p>
    <w:p w14:paraId="1839066D" w14:textId="77777777" w:rsidR="007B5D8D" w:rsidRPr="0074049E" w:rsidRDefault="007B5D8D" w:rsidP="00461098">
      <w:pPr>
        <w:pStyle w:val="Logros"/>
        <w:pBdr>
          <w:left w:val="single" w:sz="4" w:space="4" w:color="auto"/>
        </w:pBdr>
        <w:spacing w:before="120"/>
        <w:rPr>
          <w:lang w:val="es-AR"/>
        </w:rPr>
      </w:pPr>
      <w:r>
        <w:rPr>
          <w:lang w:val="es-AR"/>
        </w:rPr>
        <w:t xml:space="preserve">“Escuelas socialmente responsables”. Apertura de las VI Jornadas Académicas de Gestión y Dirección de Instituciones Educativas. </w:t>
      </w:r>
      <w:r w:rsidRPr="0074049E">
        <w:rPr>
          <w:lang w:val="es-AR"/>
        </w:rPr>
        <w:t>Pilar, 1º/10/2015.</w:t>
      </w:r>
    </w:p>
    <w:p w14:paraId="5EB846BB" w14:textId="77777777" w:rsidR="00262635" w:rsidRPr="00747D0E" w:rsidRDefault="00262635" w:rsidP="00461098">
      <w:pPr>
        <w:pStyle w:val="Logros"/>
        <w:pBdr>
          <w:left w:val="single" w:sz="4" w:space="4" w:color="auto"/>
        </w:pBdr>
        <w:spacing w:before="120"/>
        <w:rPr>
          <w:lang w:val="es-AR"/>
        </w:rPr>
      </w:pPr>
      <w:r w:rsidRPr="00747D0E">
        <w:rPr>
          <w:lang w:val="es-AR"/>
        </w:rPr>
        <w:t xml:space="preserve">“Educación y personas mayores”. </w:t>
      </w:r>
      <w:r w:rsidR="00747D0E" w:rsidRPr="00747D0E">
        <w:rPr>
          <w:lang w:val="es-AR"/>
        </w:rPr>
        <w:t>J</w:t>
      </w:r>
      <w:r w:rsidR="00747D0E">
        <w:rPr>
          <w:lang w:val="es-AR"/>
        </w:rPr>
        <w:t>ornada ICF de Presentación del Barómetro de la Deuda Social – UCA con personas mayores. Pilar, 2/09/2015.</w:t>
      </w:r>
    </w:p>
    <w:p w14:paraId="5E7E6A8B" w14:textId="77777777" w:rsidR="00D11690" w:rsidRDefault="00304771" w:rsidP="00461098">
      <w:pPr>
        <w:pStyle w:val="Logros"/>
        <w:pBdr>
          <w:left w:val="single" w:sz="4" w:space="4" w:color="auto"/>
        </w:pBdr>
        <w:spacing w:before="120"/>
        <w:rPr>
          <w:lang w:val="es-AR"/>
        </w:rPr>
      </w:pPr>
      <w:r>
        <w:rPr>
          <w:lang w:val="es-AR"/>
        </w:rPr>
        <w:t>“</w:t>
      </w:r>
      <w:r w:rsidRPr="00304771">
        <w:rPr>
          <w:lang w:val="es-AR"/>
        </w:rPr>
        <w:t>Más allá de las tecnologías y las concepciones mecanicistas</w:t>
      </w:r>
      <w:r>
        <w:rPr>
          <w:lang w:val="es-AR"/>
        </w:rPr>
        <w:t xml:space="preserve">”. Ceremonia de Graduación 2015, Escuela de Educación, Universidad Austral. Pilar, </w:t>
      </w:r>
      <w:r w:rsidR="00D11690">
        <w:rPr>
          <w:lang w:val="es-AR"/>
        </w:rPr>
        <w:t>27/06/2015.</w:t>
      </w:r>
    </w:p>
    <w:p w14:paraId="32CA44F1" w14:textId="77777777" w:rsidR="00304771" w:rsidRPr="00304771" w:rsidRDefault="00D11690" w:rsidP="00461098">
      <w:pPr>
        <w:pStyle w:val="Logros"/>
        <w:pBdr>
          <w:left w:val="single" w:sz="4" w:space="4" w:color="auto"/>
        </w:pBdr>
        <w:spacing w:before="120"/>
        <w:rPr>
          <w:lang w:val="es-AR"/>
        </w:rPr>
      </w:pPr>
      <w:r>
        <w:rPr>
          <w:lang w:val="es-AR"/>
        </w:rPr>
        <w:t>“</w:t>
      </w:r>
      <w:r w:rsidRPr="00D11690">
        <w:rPr>
          <w:lang w:val="es-AR"/>
        </w:rPr>
        <w:t>Comprometerse en la búsqueda del bien común</w:t>
      </w:r>
      <w:r>
        <w:rPr>
          <w:lang w:val="es-AR"/>
        </w:rPr>
        <w:t>”</w:t>
      </w:r>
      <w:r w:rsidR="00304771">
        <w:rPr>
          <w:lang w:val="es-AR"/>
        </w:rPr>
        <w:t>.</w:t>
      </w:r>
      <w:r w:rsidRPr="00D11690">
        <w:rPr>
          <w:lang w:val="es-AR"/>
        </w:rPr>
        <w:t xml:space="preserve"> </w:t>
      </w:r>
      <w:r>
        <w:rPr>
          <w:lang w:val="es-AR"/>
        </w:rPr>
        <w:t>Ceremonia de Graduación 201</w:t>
      </w:r>
      <w:r w:rsidR="00747D0E">
        <w:rPr>
          <w:lang w:val="es-AR"/>
        </w:rPr>
        <w:t>4</w:t>
      </w:r>
      <w:r>
        <w:rPr>
          <w:lang w:val="es-AR"/>
        </w:rPr>
        <w:t>, Escuela de Educación, Universidad Austral. Buenos Aires, 29/11/2014.</w:t>
      </w:r>
    </w:p>
    <w:p w14:paraId="14C3A15A" w14:textId="77777777" w:rsidR="00747D0E" w:rsidRDefault="00747D0E" w:rsidP="00461098">
      <w:pPr>
        <w:pStyle w:val="Logros"/>
        <w:pBdr>
          <w:left w:val="single" w:sz="4" w:space="4" w:color="auto"/>
        </w:pBdr>
        <w:spacing w:before="120"/>
        <w:rPr>
          <w:lang w:val="es-AR"/>
        </w:rPr>
      </w:pPr>
      <w:r>
        <w:rPr>
          <w:lang w:val="es-AR"/>
        </w:rPr>
        <w:t>“</w:t>
      </w:r>
      <w:r w:rsidRPr="00747D0E">
        <w:rPr>
          <w:lang w:val="es-AR"/>
        </w:rPr>
        <w:t>Clima institucional y conflicto: la violencia nunca es solución</w:t>
      </w:r>
      <w:r>
        <w:rPr>
          <w:lang w:val="es-AR"/>
        </w:rPr>
        <w:t>”.</w:t>
      </w:r>
      <w:r w:rsidRPr="00747D0E">
        <w:rPr>
          <w:lang w:val="es-AR"/>
        </w:rPr>
        <w:t xml:space="preserve"> </w:t>
      </w:r>
      <w:r>
        <w:rPr>
          <w:lang w:val="es-AR"/>
        </w:rPr>
        <w:t xml:space="preserve">Apertura de las V Jornadas Académicas de Gestión y Dirección de Instituciones Educativas. </w:t>
      </w:r>
      <w:r w:rsidRPr="00747D0E">
        <w:rPr>
          <w:lang w:val="es-AR"/>
        </w:rPr>
        <w:t xml:space="preserve">Pilar, </w:t>
      </w:r>
      <w:r>
        <w:rPr>
          <w:lang w:val="es-AR"/>
        </w:rPr>
        <w:t>22</w:t>
      </w:r>
      <w:r w:rsidRPr="00747D0E">
        <w:rPr>
          <w:lang w:val="es-AR"/>
        </w:rPr>
        <w:t>/10/201</w:t>
      </w:r>
      <w:r>
        <w:rPr>
          <w:lang w:val="es-AR"/>
        </w:rPr>
        <w:t>4</w:t>
      </w:r>
      <w:r w:rsidRPr="00747D0E">
        <w:rPr>
          <w:lang w:val="es-AR"/>
        </w:rPr>
        <w:t>.</w:t>
      </w:r>
    </w:p>
    <w:p w14:paraId="3011BE55" w14:textId="77777777" w:rsidR="007C15AB" w:rsidRDefault="007C15AB" w:rsidP="00461098">
      <w:pPr>
        <w:pStyle w:val="Logros"/>
        <w:pBdr>
          <w:left w:val="single" w:sz="4" w:space="4" w:color="auto"/>
        </w:pBdr>
        <w:spacing w:before="120"/>
        <w:rPr>
          <w:lang w:val="es-AR"/>
        </w:rPr>
      </w:pPr>
      <w:r>
        <w:rPr>
          <w:lang w:val="es-AR"/>
        </w:rPr>
        <w:t>“</w:t>
      </w:r>
      <w:r w:rsidRPr="007C15AB">
        <w:rPr>
          <w:lang w:val="es-AR"/>
        </w:rPr>
        <w:t>Optimismo y confianza en cada persona, claves para el directivo escolar</w:t>
      </w:r>
      <w:r>
        <w:rPr>
          <w:lang w:val="es-AR"/>
        </w:rPr>
        <w:t>”</w:t>
      </w:r>
      <w:r w:rsidR="000F7B99">
        <w:rPr>
          <w:lang w:val="es-AR"/>
        </w:rPr>
        <w:t>. Ceremonia de Graduación 2013, Escuela de Educación, Universidad Austral. Rosario, 18/11/2013.</w:t>
      </w:r>
    </w:p>
    <w:p w14:paraId="33BF850B" w14:textId="77777777" w:rsidR="000F7B99" w:rsidRPr="000F7B99" w:rsidRDefault="000F7B99" w:rsidP="00461098">
      <w:pPr>
        <w:pStyle w:val="Logros"/>
        <w:pBdr>
          <w:left w:val="single" w:sz="4" w:space="4" w:color="auto"/>
        </w:pBdr>
        <w:spacing w:before="120"/>
        <w:rPr>
          <w:lang w:val="es-AR"/>
        </w:rPr>
      </w:pPr>
      <w:r>
        <w:rPr>
          <w:lang w:val="es-AR"/>
        </w:rPr>
        <w:t>“</w:t>
      </w:r>
      <w:r w:rsidRPr="000F7B99">
        <w:rPr>
          <w:lang w:val="es-AR"/>
        </w:rPr>
        <w:t>Calidad educativa: la evaluación como mejor antídoto de las recetas mági</w:t>
      </w:r>
      <w:r>
        <w:rPr>
          <w:lang w:val="es-AR"/>
        </w:rPr>
        <w:t>-</w:t>
      </w:r>
      <w:r w:rsidRPr="000F7B99">
        <w:rPr>
          <w:lang w:val="es-AR"/>
        </w:rPr>
        <w:t>cas</w:t>
      </w:r>
      <w:r>
        <w:rPr>
          <w:lang w:val="es-AR"/>
        </w:rPr>
        <w:t xml:space="preserve">”. Apertura de las IV Jornadas Académicas de Gestión y Dirección de Instituciones Educativas. </w:t>
      </w:r>
      <w:r w:rsidR="00BE46B3">
        <w:rPr>
          <w:lang w:val="es-AR"/>
        </w:rPr>
        <w:t>Buenos Aires</w:t>
      </w:r>
      <w:r w:rsidRPr="00747D0E">
        <w:rPr>
          <w:lang w:val="es-AR"/>
        </w:rPr>
        <w:t xml:space="preserve">, </w:t>
      </w:r>
      <w:r>
        <w:rPr>
          <w:lang w:val="es-AR"/>
        </w:rPr>
        <w:t>17</w:t>
      </w:r>
      <w:r w:rsidRPr="00747D0E">
        <w:rPr>
          <w:lang w:val="es-AR"/>
        </w:rPr>
        <w:t>/10/201</w:t>
      </w:r>
      <w:r>
        <w:rPr>
          <w:lang w:val="es-AR"/>
        </w:rPr>
        <w:t>3</w:t>
      </w:r>
      <w:r w:rsidRPr="00747D0E">
        <w:rPr>
          <w:lang w:val="es-AR"/>
        </w:rPr>
        <w:t>.</w:t>
      </w:r>
    </w:p>
    <w:p w14:paraId="555FB962" w14:textId="77777777" w:rsidR="00E30B7C" w:rsidRPr="0074049E" w:rsidRDefault="00E30B7C" w:rsidP="00461098">
      <w:pPr>
        <w:pStyle w:val="Logros"/>
        <w:pBdr>
          <w:left w:val="single" w:sz="4" w:space="4" w:color="auto"/>
        </w:pBdr>
        <w:spacing w:before="120"/>
      </w:pPr>
      <w:r>
        <w:rPr>
          <w:lang w:val="es-AR"/>
        </w:rPr>
        <w:t>“</w:t>
      </w:r>
      <w:r w:rsidRPr="00E30B7C">
        <w:rPr>
          <w:lang w:val="es-AR"/>
        </w:rPr>
        <w:t>Las humanidades y el para qué de la educación</w:t>
      </w:r>
      <w:r w:rsidR="000F0B01">
        <w:rPr>
          <w:lang w:val="es-AR"/>
        </w:rPr>
        <w:t>”.</w:t>
      </w:r>
      <w:r w:rsidR="000F0B01" w:rsidRPr="000F0B01">
        <w:rPr>
          <w:lang w:val="es-AR"/>
        </w:rPr>
        <w:t xml:space="preserve"> </w:t>
      </w:r>
      <w:r w:rsidR="000F0B01">
        <w:rPr>
          <w:lang w:val="es-AR"/>
        </w:rPr>
        <w:t xml:space="preserve">Ceremonia de Graduación conjunta del Instituto de Ciencias de la Familia y la Escuela de Educación, Universidad Austral. </w:t>
      </w:r>
      <w:r w:rsidR="000F0B01" w:rsidRPr="0074049E">
        <w:t>Buenos Aires, 30/08/2013.</w:t>
      </w:r>
    </w:p>
    <w:p w14:paraId="5457BBE4" w14:textId="77777777" w:rsidR="008F7551" w:rsidRDefault="008F7551" w:rsidP="00461098">
      <w:pPr>
        <w:pStyle w:val="Logros"/>
        <w:pBdr>
          <w:left w:val="single" w:sz="4" w:space="4" w:color="auto"/>
        </w:pBdr>
        <w:spacing w:before="120"/>
        <w:rPr>
          <w:lang w:val="es-AR"/>
        </w:rPr>
      </w:pPr>
      <w:r w:rsidRPr="0074049E">
        <w:t xml:space="preserve">The Research Activities in the Private Higher Education Sector of Three </w:t>
      </w:r>
      <w:proofErr w:type="spellStart"/>
      <w:r w:rsidRPr="0074049E">
        <w:t>Latinamerican</w:t>
      </w:r>
      <w:proofErr w:type="spellEnd"/>
      <w:r w:rsidRPr="0074049E">
        <w:t xml:space="preserve"> Countries. </w:t>
      </w:r>
      <w:r>
        <w:rPr>
          <w:lang w:val="es-AR"/>
        </w:rPr>
        <w:t>Panel en el XV Congreso Mundial de Educación Comparada, Buenos Aires, 28/06/2013. Coordinador del Panel. Expositores: Ana M. García de Fanelli, Angela Corengia, Marcelo Rabossi, Pablo Landoni, Jorge Troncoso.</w:t>
      </w:r>
    </w:p>
    <w:p w14:paraId="44D00B1F" w14:textId="77777777" w:rsidR="00A93EAC" w:rsidRDefault="00A93EAC" w:rsidP="00461098">
      <w:pPr>
        <w:pStyle w:val="Logros"/>
        <w:pBdr>
          <w:left w:val="single" w:sz="4" w:space="4" w:color="auto"/>
        </w:pBdr>
        <w:spacing w:before="120"/>
        <w:rPr>
          <w:lang w:val="es-AR"/>
        </w:rPr>
      </w:pPr>
      <w:r>
        <w:rPr>
          <w:lang w:val="es-AR"/>
        </w:rPr>
        <w:t>“</w:t>
      </w:r>
      <w:r w:rsidRPr="00A93EAC">
        <w:rPr>
          <w:lang w:val="es-AR"/>
        </w:rPr>
        <w:t>Innovación educativa: ¿superficial moda pasajera?</w:t>
      </w:r>
      <w:r>
        <w:rPr>
          <w:lang w:val="es-AR"/>
        </w:rPr>
        <w:t>”. Apertura de las III Jornadas Académicas de Gestión y Dirección de Instituciones Educativas. Buenos Aires</w:t>
      </w:r>
      <w:r w:rsidRPr="00747D0E">
        <w:rPr>
          <w:lang w:val="es-AR"/>
        </w:rPr>
        <w:t xml:space="preserve">, </w:t>
      </w:r>
      <w:r>
        <w:rPr>
          <w:lang w:val="es-AR"/>
        </w:rPr>
        <w:t>1</w:t>
      </w:r>
      <w:r w:rsidR="00BE46B3">
        <w:rPr>
          <w:lang w:val="es-AR"/>
        </w:rPr>
        <w:t>9</w:t>
      </w:r>
      <w:r w:rsidRPr="00747D0E">
        <w:rPr>
          <w:lang w:val="es-AR"/>
        </w:rPr>
        <w:t>/10/201</w:t>
      </w:r>
      <w:r w:rsidR="00BE46B3">
        <w:rPr>
          <w:lang w:val="es-AR"/>
        </w:rPr>
        <w:t>2</w:t>
      </w:r>
      <w:r w:rsidRPr="00747D0E">
        <w:rPr>
          <w:lang w:val="es-AR"/>
        </w:rPr>
        <w:t>.</w:t>
      </w:r>
    </w:p>
    <w:p w14:paraId="7C477050" w14:textId="77777777" w:rsidR="00FB42D1" w:rsidRPr="00FB42D1" w:rsidRDefault="00FB42D1" w:rsidP="00461098">
      <w:pPr>
        <w:pStyle w:val="Logros"/>
        <w:pBdr>
          <w:left w:val="single" w:sz="4" w:space="4" w:color="auto"/>
        </w:pBdr>
        <w:spacing w:before="120"/>
        <w:rPr>
          <w:lang w:val="es-AR"/>
        </w:rPr>
      </w:pPr>
      <w:r>
        <w:rPr>
          <w:lang w:val="es-AR"/>
        </w:rPr>
        <w:t>“</w:t>
      </w:r>
      <w:r w:rsidRPr="00FB42D1">
        <w:rPr>
          <w:lang w:val="es-AR"/>
        </w:rPr>
        <w:t>La desafiante síntesis de la tarea directiva</w:t>
      </w:r>
      <w:r>
        <w:rPr>
          <w:lang w:val="es-AR"/>
        </w:rPr>
        <w:t>”. Al finalizar la cursada de la primera promoción de la EDIE. Buenos Aires, 15/09/2012.</w:t>
      </w:r>
    </w:p>
    <w:p w14:paraId="5BAC94E9" w14:textId="77777777" w:rsidR="00FB42D1" w:rsidRDefault="00FB42D1" w:rsidP="00461098">
      <w:pPr>
        <w:pStyle w:val="Logros"/>
        <w:pBdr>
          <w:left w:val="single" w:sz="4" w:space="4" w:color="auto"/>
        </w:pBdr>
        <w:spacing w:before="120"/>
        <w:rPr>
          <w:lang w:val="es-AR"/>
        </w:rPr>
      </w:pPr>
      <w:r>
        <w:rPr>
          <w:lang w:val="es-AR"/>
        </w:rPr>
        <w:t>“La Universidad ante los rankings internacionales”, Universidad Austral, La Sureña, Etcheverry, 15/08/2012.</w:t>
      </w:r>
    </w:p>
    <w:p w14:paraId="06D9A58F" w14:textId="77777777" w:rsidR="00FB42D1" w:rsidRDefault="00FB42D1" w:rsidP="00461098">
      <w:pPr>
        <w:pStyle w:val="Logros"/>
        <w:pBdr>
          <w:left w:val="single" w:sz="4" w:space="4" w:color="auto"/>
        </w:pBdr>
        <w:spacing w:before="120"/>
        <w:rPr>
          <w:lang w:val="es-AR"/>
        </w:rPr>
      </w:pPr>
      <w:r>
        <w:rPr>
          <w:lang w:val="es-AR"/>
        </w:rPr>
        <w:lastRenderedPageBreak/>
        <w:t>“La ‘trastienda’ de la investigación: Sudent Success. Retención y logro en la Universidad”, 21/7/2012. Seminario de Investigación, Dra. Catalina Wainerman, Universidad de San Andrés, Escuela de Educación.</w:t>
      </w:r>
    </w:p>
    <w:p w14:paraId="66B11C8A" w14:textId="77777777" w:rsidR="000D4CB2" w:rsidRPr="000D4CB2" w:rsidRDefault="000D4CB2" w:rsidP="00461098">
      <w:pPr>
        <w:pStyle w:val="Logros"/>
        <w:pBdr>
          <w:left w:val="single" w:sz="4" w:space="4" w:color="auto"/>
        </w:pBdr>
        <w:spacing w:before="120"/>
        <w:rPr>
          <w:lang w:val="es-AR"/>
        </w:rPr>
      </w:pPr>
      <w:r>
        <w:rPr>
          <w:lang w:val="es-AR"/>
        </w:rPr>
        <w:t>“</w:t>
      </w:r>
      <w:r w:rsidRPr="000D4CB2">
        <w:rPr>
          <w:lang w:val="es-AR"/>
        </w:rPr>
        <w:t>Profesionalizar la tarea directiva de las instituciones educativas</w:t>
      </w:r>
      <w:r>
        <w:rPr>
          <w:lang w:val="es-AR"/>
        </w:rPr>
        <w:t>”. Con motivo de la finalización del Programa de Capacitación Directiva III de APDES. Munro, 20/7/2012.</w:t>
      </w:r>
    </w:p>
    <w:p w14:paraId="33A0BFD0" w14:textId="77777777" w:rsidR="005F213B" w:rsidRDefault="005F213B" w:rsidP="00461098">
      <w:pPr>
        <w:pStyle w:val="Logros"/>
        <w:pBdr>
          <w:left w:val="single" w:sz="4" w:space="4" w:color="auto"/>
        </w:pBdr>
        <w:spacing w:before="120"/>
        <w:rPr>
          <w:lang w:val="es-AR"/>
        </w:rPr>
      </w:pPr>
      <w:r>
        <w:rPr>
          <w:lang w:val="es-AR"/>
        </w:rPr>
        <w:t>“</w:t>
      </w:r>
      <w:r w:rsidRPr="005F213B">
        <w:rPr>
          <w:lang w:val="es-AR"/>
        </w:rPr>
        <w:t>Equidad educativa: atender la diversidad y evitar la tentación uniformizante</w:t>
      </w:r>
      <w:r>
        <w:rPr>
          <w:lang w:val="es-AR"/>
        </w:rPr>
        <w:t>”. Ceremonia de Graduación 2012, Escuela de Educación, Universidad Austral. Buenos Aires, 31/05/2012.</w:t>
      </w:r>
    </w:p>
    <w:p w14:paraId="38EB54B2" w14:textId="77777777" w:rsidR="00F905EA" w:rsidRDefault="00F905EA" w:rsidP="00461098">
      <w:pPr>
        <w:pStyle w:val="Logros"/>
        <w:pBdr>
          <w:left w:val="single" w:sz="4" w:space="4" w:color="auto"/>
        </w:pBdr>
        <w:spacing w:before="120"/>
        <w:rPr>
          <w:lang w:val="es-AR"/>
        </w:rPr>
      </w:pPr>
      <w:r>
        <w:rPr>
          <w:lang w:val="es-AR"/>
        </w:rPr>
        <w:t>Universidad de Mendoza,</w:t>
      </w:r>
      <w:r w:rsidR="002235CC">
        <w:rPr>
          <w:lang w:val="es-AR"/>
        </w:rPr>
        <w:t xml:space="preserve"> </w:t>
      </w:r>
      <w:r w:rsidR="000C45DC">
        <w:rPr>
          <w:lang w:val="es-AR"/>
        </w:rPr>
        <w:t>“Evaluación universitaria y rankings internacionales: ‘to be or not to be’”, Mendoza, 3/05/2012. Presentación ante el Consejo Superior y sesión de planeamiento estratégico.</w:t>
      </w:r>
    </w:p>
    <w:p w14:paraId="371D0B1A" w14:textId="77777777" w:rsidR="00FB42D1" w:rsidRDefault="00B169FE" w:rsidP="00461098">
      <w:pPr>
        <w:pStyle w:val="Logros"/>
        <w:pBdr>
          <w:left w:val="single" w:sz="4" w:space="4" w:color="auto"/>
        </w:pBdr>
        <w:spacing w:before="120"/>
        <w:rPr>
          <w:lang w:val="es-AR"/>
        </w:rPr>
      </w:pPr>
      <w:r>
        <w:rPr>
          <w:lang w:val="es-AR"/>
        </w:rPr>
        <w:t>“</w:t>
      </w:r>
      <w:r w:rsidRPr="00B169FE">
        <w:rPr>
          <w:lang w:val="es-AR"/>
        </w:rPr>
        <w:t>Cambio sostenido para una mejora efectiva de la gestión</w:t>
      </w:r>
      <w:r>
        <w:rPr>
          <w:lang w:val="es-AR"/>
        </w:rPr>
        <w:t>”. Apertura de las II Jornadas Académicas de Gestión y Dirección de Instituciones Educativas. Buenos Aires</w:t>
      </w:r>
      <w:r w:rsidRPr="00747D0E">
        <w:rPr>
          <w:lang w:val="es-AR"/>
        </w:rPr>
        <w:t xml:space="preserve">, </w:t>
      </w:r>
      <w:r>
        <w:rPr>
          <w:lang w:val="es-AR"/>
        </w:rPr>
        <w:t>23</w:t>
      </w:r>
      <w:r w:rsidRPr="00747D0E">
        <w:rPr>
          <w:lang w:val="es-AR"/>
        </w:rPr>
        <w:t>/</w:t>
      </w:r>
      <w:r>
        <w:rPr>
          <w:lang w:val="es-AR"/>
        </w:rPr>
        <w:t>09</w:t>
      </w:r>
      <w:r w:rsidRPr="00747D0E">
        <w:rPr>
          <w:lang w:val="es-AR"/>
        </w:rPr>
        <w:t>/201</w:t>
      </w:r>
      <w:r>
        <w:rPr>
          <w:lang w:val="es-AR"/>
        </w:rPr>
        <w:t>1</w:t>
      </w:r>
      <w:r w:rsidRPr="00747D0E">
        <w:rPr>
          <w:lang w:val="es-AR"/>
        </w:rPr>
        <w:t>.</w:t>
      </w:r>
      <w:r w:rsidR="00FB42D1" w:rsidRPr="00FB42D1">
        <w:rPr>
          <w:lang w:val="es-AR"/>
        </w:rPr>
        <w:t xml:space="preserve"> </w:t>
      </w:r>
    </w:p>
    <w:p w14:paraId="703FC77F" w14:textId="77777777" w:rsidR="00B169FE" w:rsidRDefault="00FB42D1" w:rsidP="00461098">
      <w:pPr>
        <w:pStyle w:val="Logros"/>
        <w:pBdr>
          <w:left w:val="single" w:sz="4" w:space="4" w:color="auto"/>
        </w:pBdr>
        <w:spacing w:before="120"/>
        <w:rPr>
          <w:lang w:val="es-AR"/>
        </w:rPr>
      </w:pPr>
      <w:r>
        <w:rPr>
          <w:lang w:val="es-AR"/>
        </w:rPr>
        <w:t>“</w:t>
      </w:r>
      <w:r w:rsidRPr="00925527">
        <w:rPr>
          <w:lang w:val="es-AR"/>
        </w:rPr>
        <w:t>Superar la falsa dicotomía entre academia y práctica docente</w:t>
      </w:r>
      <w:r>
        <w:rPr>
          <w:lang w:val="es-AR"/>
        </w:rPr>
        <w:t>”. Apertura del año académico Primera promoción EDIE. Buenos Aires, 25/08/2011.</w:t>
      </w:r>
    </w:p>
    <w:p w14:paraId="59D55848" w14:textId="77777777" w:rsidR="00DE7679" w:rsidRDefault="00DE7679" w:rsidP="00461098">
      <w:pPr>
        <w:pStyle w:val="Logros"/>
        <w:pBdr>
          <w:left w:val="single" w:sz="4" w:space="4" w:color="auto"/>
        </w:pBdr>
        <w:spacing w:before="120"/>
        <w:rPr>
          <w:lang w:val="es-AR"/>
        </w:rPr>
      </w:pPr>
      <w:r>
        <w:rPr>
          <w:lang w:val="es-AR"/>
        </w:rPr>
        <w:t>“</w:t>
      </w:r>
      <w:r w:rsidRPr="00DE7679">
        <w:rPr>
          <w:lang w:val="es-AR"/>
        </w:rPr>
        <w:t>Formar directivos para renovar la confianza</w:t>
      </w:r>
      <w:r>
        <w:rPr>
          <w:lang w:val="es-AR"/>
        </w:rPr>
        <w:t>”. Buenos Aires, 6/07/2011.</w:t>
      </w:r>
    </w:p>
    <w:p w14:paraId="68A8B9D1" w14:textId="77777777" w:rsidR="000403BF" w:rsidRDefault="000403BF" w:rsidP="00461098">
      <w:pPr>
        <w:pStyle w:val="Logros"/>
        <w:pBdr>
          <w:left w:val="single" w:sz="4" w:space="4" w:color="auto"/>
        </w:pBdr>
        <w:spacing w:before="120"/>
        <w:rPr>
          <w:lang w:val="es-AR"/>
        </w:rPr>
      </w:pPr>
      <w:r>
        <w:rPr>
          <w:lang w:val="es-AR"/>
        </w:rPr>
        <w:t>“</w:t>
      </w:r>
      <w:r w:rsidRPr="000403BF">
        <w:rPr>
          <w:lang w:val="es-AR"/>
        </w:rPr>
        <w:t>Profesionalización de la función directiva en la educación</w:t>
      </w:r>
      <w:r>
        <w:rPr>
          <w:lang w:val="es-AR"/>
        </w:rPr>
        <w:t xml:space="preserve">”. </w:t>
      </w:r>
      <w:r w:rsidRPr="000403BF">
        <w:rPr>
          <w:lang w:val="es-AR"/>
        </w:rPr>
        <w:t>Final</w:t>
      </w:r>
      <w:r>
        <w:rPr>
          <w:lang w:val="es-AR"/>
        </w:rPr>
        <w:t>ización</w:t>
      </w:r>
      <w:r w:rsidRPr="000403BF">
        <w:rPr>
          <w:lang w:val="es-AR"/>
        </w:rPr>
        <w:t xml:space="preserve"> del programa para Representantes Legales, edición 2010.</w:t>
      </w:r>
      <w:r>
        <w:rPr>
          <w:lang w:val="es-AR"/>
        </w:rPr>
        <w:t xml:space="preserve"> Buenos Aires, 16/11/2010.</w:t>
      </w:r>
    </w:p>
    <w:p w14:paraId="2BED63D7" w14:textId="77777777" w:rsidR="00D66203" w:rsidRPr="00426E95" w:rsidRDefault="00426E95" w:rsidP="00461098">
      <w:pPr>
        <w:pStyle w:val="Logros"/>
        <w:pBdr>
          <w:left w:val="single" w:sz="4" w:space="4" w:color="auto"/>
        </w:pBdr>
        <w:spacing w:before="120"/>
        <w:rPr>
          <w:lang w:val="es-AR"/>
        </w:rPr>
      </w:pPr>
      <w:r w:rsidRPr="00426E95">
        <w:rPr>
          <w:i/>
          <w:lang w:val="es-AR"/>
        </w:rPr>
        <w:t>Educar. La respuesta a un mundo confuso</w:t>
      </w:r>
      <w:r w:rsidRPr="00426E95">
        <w:rPr>
          <w:lang w:val="es-AR"/>
        </w:rPr>
        <w:t>, por María Gracia Giribone (Buenos Aires, Bergerac, 2010).</w:t>
      </w:r>
      <w:r>
        <w:rPr>
          <w:lang w:val="es-AR"/>
        </w:rPr>
        <w:t xml:space="preserve"> Presentación, Auditorio San Rafael, Buenos Aires, 8/11/2010.</w:t>
      </w:r>
    </w:p>
    <w:p w14:paraId="4D1BEB92" w14:textId="77777777" w:rsidR="00A53051" w:rsidRPr="00A53051" w:rsidRDefault="00A53051" w:rsidP="00461098">
      <w:pPr>
        <w:pStyle w:val="Logros"/>
        <w:pBdr>
          <w:left w:val="single" w:sz="4" w:space="4" w:color="auto"/>
        </w:pBdr>
        <w:spacing w:before="120"/>
        <w:rPr>
          <w:lang w:val="es-AR"/>
        </w:rPr>
      </w:pPr>
      <w:r>
        <w:rPr>
          <w:lang w:val="es-AR"/>
        </w:rPr>
        <w:t>“</w:t>
      </w:r>
      <w:r w:rsidRPr="00A53051">
        <w:rPr>
          <w:lang w:val="es-AR"/>
        </w:rPr>
        <w:t>El liderazgo educativo como clave para la mejora institucional</w:t>
      </w:r>
      <w:r>
        <w:rPr>
          <w:lang w:val="es-AR"/>
        </w:rPr>
        <w:t xml:space="preserve">”. </w:t>
      </w:r>
      <w:r w:rsidR="00FE069B">
        <w:rPr>
          <w:lang w:val="es-AR"/>
        </w:rPr>
        <w:t>Apertura de las I Jornadas Académicas de Gestión y Dirección de Instituciones Educativas. Buenos Aires</w:t>
      </w:r>
      <w:r w:rsidR="00FE069B" w:rsidRPr="00747D0E">
        <w:rPr>
          <w:lang w:val="es-AR"/>
        </w:rPr>
        <w:t xml:space="preserve">, </w:t>
      </w:r>
      <w:r w:rsidR="00FE069B">
        <w:rPr>
          <w:lang w:val="es-AR"/>
        </w:rPr>
        <w:t>29</w:t>
      </w:r>
      <w:r w:rsidR="00FE069B" w:rsidRPr="00747D0E">
        <w:rPr>
          <w:lang w:val="es-AR"/>
        </w:rPr>
        <w:t>/</w:t>
      </w:r>
      <w:r w:rsidR="00FE069B">
        <w:rPr>
          <w:lang w:val="es-AR"/>
        </w:rPr>
        <w:t>10</w:t>
      </w:r>
      <w:r w:rsidR="00FE069B" w:rsidRPr="00747D0E">
        <w:rPr>
          <w:lang w:val="es-AR"/>
        </w:rPr>
        <w:t>/201</w:t>
      </w:r>
      <w:r w:rsidR="00FE069B">
        <w:rPr>
          <w:lang w:val="es-AR"/>
        </w:rPr>
        <w:t>0</w:t>
      </w:r>
      <w:r w:rsidR="00FE069B" w:rsidRPr="00747D0E">
        <w:rPr>
          <w:lang w:val="es-AR"/>
        </w:rPr>
        <w:t>.</w:t>
      </w:r>
    </w:p>
    <w:p w14:paraId="43293048" w14:textId="77777777" w:rsidR="00B169FE" w:rsidRDefault="005959D1" w:rsidP="00461098">
      <w:pPr>
        <w:pStyle w:val="Logros"/>
        <w:pBdr>
          <w:left w:val="single" w:sz="4" w:space="4" w:color="auto"/>
        </w:pBdr>
        <w:spacing w:before="120"/>
        <w:rPr>
          <w:lang w:val="es-AR"/>
        </w:rPr>
      </w:pPr>
      <w:r>
        <w:rPr>
          <w:lang w:val="es-AR"/>
        </w:rPr>
        <w:t>“</w:t>
      </w:r>
      <w:r w:rsidR="00586DFD" w:rsidRPr="005959D1">
        <w:rPr>
          <w:lang w:val="es-AR"/>
        </w:rPr>
        <w:t>Integridad, espíritu abierto, servicio y testimonio</w:t>
      </w:r>
      <w:r>
        <w:rPr>
          <w:lang w:val="es-AR"/>
        </w:rPr>
        <w:t xml:space="preserve"> del directivo en educación”</w:t>
      </w:r>
      <w:r w:rsidRPr="005959D1">
        <w:rPr>
          <w:lang w:val="es-AR"/>
        </w:rPr>
        <w:t xml:space="preserve">. </w:t>
      </w:r>
      <w:r>
        <w:rPr>
          <w:lang w:val="es-AR"/>
        </w:rPr>
        <w:t>Ceremonia de Graduación 2009, Escuela de Educación, Universidad Austral.</w:t>
      </w:r>
      <w:r w:rsidRPr="005959D1">
        <w:rPr>
          <w:lang w:val="es-AR"/>
        </w:rPr>
        <w:t xml:space="preserve"> Buenos Aires, 12/11/2009</w:t>
      </w:r>
      <w:r>
        <w:rPr>
          <w:lang w:val="es-AR"/>
        </w:rPr>
        <w:t>.</w:t>
      </w:r>
    </w:p>
    <w:p w14:paraId="1E2E17BE" w14:textId="77777777" w:rsidR="0002261C" w:rsidRDefault="0002261C" w:rsidP="00461098">
      <w:pPr>
        <w:pStyle w:val="Logros"/>
        <w:pBdr>
          <w:left w:val="single" w:sz="4" w:space="4" w:color="auto"/>
        </w:pBdr>
        <w:spacing w:before="120"/>
        <w:rPr>
          <w:lang w:val="es-AR"/>
        </w:rPr>
      </w:pPr>
      <w:r>
        <w:rPr>
          <w:lang w:val="es-AR"/>
        </w:rPr>
        <w:t>“</w:t>
      </w:r>
      <w:r w:rsidRPr="0002261C">
        <w:rPr>
          <w:lang w:val="es-AR"/>
        </w:rPr>
        <w:t>Educación diferenciada por género: superar el dogmatismo del pensamiento único</w:t>
      </w:r>
      <w:r>
        <w:rPr>
          <w:lang w:val="es-AR"/>
        </w:rPr>
        <w:t>”. Apertura del II Congreso Latinoamericano de educación diferenciada, ALCED 2009. Buenos Aires, 3/09/2009.</w:t>
      </w:r>
    </w:p>
    <w:p w14:paraId="6951A8D7" w14:textId="77777777" w:rsidR="00F11B8E" w:rsidRDefault="00F11B8E" w:rsidP="00461098">
      <w:pPr>
        <w:pStyle w:val="Logros"/>
        <w:pBdr>
          <w:left w:val="single" w:sz="4" w:space="4" w:color="auto"/>
        </w:pBdr>
        <w:spacing w:before="120"/>
        <w:rPr>
          <w:lang w:val="es-AR"/>
        </w:rPr>
      </w:pPr>
      <w:r>
        <w:rPr>
          <w:lang w:val="es-AR"/>
        </w:rPr>
        <w:t>“</w:t>
      </w:r>
      <w:r w:rsidRPr="00F11B8E">
        <w:rPr>
          <w:lang w:val="es-AR"/>
        </w:rPr>
        <w:t>La integración de los sistemas de educación superior como desafío: tendencias en la formación docente</w:t>
      </w:r>
      <w:r>
        <w:rPr>
          <w:lang w:val="es-AR"/>
        </w:rPr>
        <w:t>”</w:t>
      </w:r>
      <w:r w:rsidRPr="00F11B8E">
        <w:rPr>
          <w:lang w:val="es-AR"/>
        </w:rPr>
        <w:t>.</w:t>
      </w:r>
      <w:r>
        <w:rPr>
          <w:lang w:val="es-AR"/>
        </w:rPr>
        <w:t xml:space="preserve"> </w:t>
      </w:r>
      <w:r w:rsidRPr="00F11B8E">
        <w:rPr>
          <w:lang w:val="es-AR"/>
        </w:rPr>
        <w:t>Academia Nacional de Educación, Buenos Aires, 12</w:t>
      </w:r>
      <w:r>
        <w:rPr>
          <w:lang w:val="es-AR"/>
        </w:rPr>
        <w:t>/11/</w:t>
      </w:r>
      <w:r w:rsidRPr="00F11B8E">
        <w:rPr>
          <w:lang w:val="es-AR"/>
        </w:rPr>
        <w:t>2008.</w:t>
      </w:r>
    </w:p>
    <w:p w14:paraId="7CC7319E" w14:textId="77777777" w:rsidR="00CB0189" w:rsidRDefault="00CB0189" w:rsidP="00461098">
      <w:pPr>
        <w:pStyle w:val="Logros"/>
        <w:pBdr>
          <w:left w:val="single" w:sz="4" w:space="4" w:color="auto"/>
        </w:pBdr>
        <w:spacing w:before="120"/>
        <w:rPr>
          <w:lang w:val="es-AR"/>
        </w:rPr>
      </w:pPr>
      <w:r>
        <w:rPr>
          <w:lang w:val="es-AR"/>
        </w:rPr>
        <w:t>“Calidad y servicio. Hacia la mejora permanente en un centro educativo”. Pro-grama de Capacitación Directiva, PCD 2008, APDES, Munro, 14/02/2018.</w:t>
      </w:r>
    </w:p>
    <w:p w14:paraId="00C781B9" w14:textId="77777777" w:rsidR="00FE7409" w:rsidRDefault="00FE7409" w:rsidP="00461098">
      <w:pPr>
        <w:pStyle w:val="Logros"/>
        <w:pBdr>
          <w:left w:val="single" w:sz="4" w:space="4" w:color="auto"/>
        </w:pBdr>
        <w:spacing w:before="120"/>
        <w:rPr>
          <w:lang w:val="es-AR"/>
        </w:rPr>
      </w:pPr>
      <w:r>
        <w:rPr>
          <w:lang w:val="es-AR"/>
        </w:rPr>
        <w:t>“</w:t>
      </w:r>
      <w:r w:rsidRPr="00FE7409">
        <w:rPr>
          <w:lang w:val="es-AR"/>
        </w:rPr>
        <w:t>Innovación y creatividad en las organizaciones. Algunos fundamentos conceptuales y antropológicos</w:t>
      </w:r>
      <w:r>
        <w:rPr>
          <w:lang w:val="es-AR"/>
        </w:rPr>
        <w:t>”</w:t>
      </w:r>
      <w:r w:rsidR="002037B2">
        <w:rPr>
          <w:lang w:val="es-AR"/>
        </w:rPr>
        <w:t xml:space="preserve">. </w:t>
      </w:r>
      <w:r w:rsidRPr="00FE7409">
        <w:rPr>
          <w:lang w:val="es-AR"/>
        </w:rPr>
        <w:t>Jornada Preparatoria del V Encuentro sobre Liderazgo del INUN.</w:t>
      </w:r>
      <w:r w:rsidR="002037B2">
        <w:rPr>
          <w:lang w:val="es-AR"/>
        </w:rPr>
        <w:t xml:space="preserve"> </w:t>
      </w:r>
      <w:r w:rsidRPr="00FE7409">
        <w:rPr>
          <w:lang w:val="es-AR"/>
        </w:rPr>
        <w:t>Río Santiago, 3</w:t>
      </w:r>
      <w:r w:rsidR="002037B2">
        <w:rPr>
          <w:lang w:val="es-AR"/>
        </w:rPr>
        <w:t>/06/</w:t>
      </w:r>
      <w:r w:rsidRPr="00FE7409">
        <w:rPr>
          <w:lang w:val="es-AR"/>
        </w:rPr>
        <w:t>2005.</w:t>
      </w:r>
    </w:p>
    <w:p w14:paraId="00C84B7C" w14:textId="77777777" w:rsidR="000718B4" w:rsidRPr="00FE7409" w:rsidRDefault="000718B4" w:rsidP="00461098">
      <w:pPr>
        <w:pStyle w:val="Logros"/>
        <w:pBdr>
          <w:left w:val="single" w:sz="4" w:space="4" w:color="auto"/>
        </w:pBdr>
        <w:spacing w:before="120"/>
        <w:rPr>
          <w:lang w:val="es-AR"/>
        </w:rPr>
      </w:pPr>
      <w:r>
        <w:rPr>
          <w:lang w:val="es-AR"/>
        </w:rPr>
        <w:lastRenderedPageBreak/>
        <w:t xml:space="preserve">“La profesión académica ante los desafíos de nuestro tiempo”. </w:t>
      </w:r>
      <w:r w:rsidR="00E9601D">
        <w:rPr>
          <w:lang w:val="es-AR"/>
        </w:rPr>
        <w:t>Universidad Católica de Cuyo. San Luis, 19/09/2003.</w:t>
      </w:r>
    </w:p>
    <w:p w14:paraId="1F048D25" w14:textId="77777777" w:rsidR="00E06318" w:rsidRPr="0074049E" w:rsidRDefault="00E06318" w:rsidP="00461098">
      <w:pPr>
        <w:pStyle w:val="Logros"/>
        <w:pBdr>
          <w:left w:val="single" w:sz="4" w:space="4" w:color="auto"/>
        </w:pBdr>
        <w:spacing w:before="120"/>
      </w:pPr>
      <w:r>
        <w:rPr>
          <w:lang w:val="es-AR"/>
        </w:rPr>
        <w:t>“</w:t>
      </w:r>
      <w:r w:rsidRPr="00E06318">
        <w:rPr>
          <w:lang w:val="es-AR"/>
        </w:rPr>
        <w:t>El trabajo en equipo en la actividad académica</w:t>
      </w:r>
      <w:r>
        <w:rPr>
          <w:lang w:val="es-AR"/>
        </w:rPr>
        <w:t xml:space="preserve">”. </w:t>
      </w:r>
      <w:r w:rsidRPr="00E06318">
        <w:rPr>
          <w:lang w:val="es-AR"/>
        </w:rPr>
        <w:t>Conferencia Plenaria</w:t>
      </w:r>
      <w:r>
        <w:rPr>
          <w:lang w:val="es-AR"/>
        </w:rPr>
        <w:t xml:space="preserve">. </w:t>
      </w:r>
      <w:r w:rsidRPr="00E06318">
        <w:rPr>
          <w:lang w:val="es-AR"/>
        </w:rPr>
        <w:t>En</w:t>
      </w:r>
      <w:r>
        <w:rPr>
          <w:lang w:val="es-AR"/>
        </w:rPr>
        <w:t>-</w:t>
      </w:r>
      <w:r w:rsidRPr="00E06318">
        <w:rPr>
          <w:lang w:val="es-AR"/>
        </w:rPr>
        <w:t>cuentro Iberoamericano de Gestión de Redes Académicas</w:t>
      </w:r>
      <w:r>
        <w:rPr>
          <w:lang w:val="es-AR"/>
        </w:rPr>
        <w:t xml:space="preserve">. </w:t>
      </w:r>
      <w:r w:rsidRPr="0074049E">
        <w:t xml:space="preserve">Mendoza, 28-29 de </w:t>
      </w:r>
      <w:proofErr w:type="spellStart"/>
      <w:r w:rsidRPr="0074049E">
        <w:t>abril</w:t>
      </w:r>
      <w:proofErr w:type="spellEnd"/>
      <w:r w:rsidRPr="0074049E">
        <w:t xml:space="preserve"> de 2003.</w:t>
      </w:r>
    </w:p>
    <w:p w14:paraId="0CA79328" w14:textId="77777777" w:rsidR="00E9601D" w:rsidRDefault="00E9601D" w:rsidP="00461098">
      <w:pPr>
        <w:pStyle w:val="Logros"/>
        <w:pBdr>
          <w:left w:val="single" w:sz="4" w:space="4" w:color="auto"/>
        </w:pBdr>
        <w:spacing w:before="120"/>
      </w:pPr>
      <w:r>
        <w:t>“</w:t>
      </w:r>
      <w:r w:rsidRPr="00E9601D">
        <w:t>Higher Education in Argentina</w:t>
      </w:r>
      <w:r>
        <w:t>”</w:t>
      </w:r>
      <w:r w:rsidRPr="00E9601D">
        <w:t xml:space="preserve">. </w:t>
      </w:r>
      <w:r>
        <w:t xml:space="preserve">Fulbright </w:t>
      </w:r>
      <w:proofErr w:type="spellStart"/>
      <w:r>
        <w:t>Commision</w:t>
      </w:r>
      <w:proofErr w:type="spellEnd"/>
      <w:r>
        <w:t xml:space="preserve">, </w:t>
      </w:r>
      <w:r w:rsidRPr="00E9601D">
        <w:t>F</w:t>
      </w:r>
      <w:r>
        <w:t>ulbright-Hays Seminar, Buenos Aires, 6/07/2001.</w:t>
      </w:r>
    </w:p>
    <w:p w14:paraId="13C50E08" w14:textId="77777777" w:rsidR="00925527" w:rsidRPr="00A915C4" w:rsidRDefault="00E9601D" w:rsidP="00461098">
      <w:pPr>
        <w:pStyle w:val="Logros"/>
        <w:pBdr>
          <w:left w:val="single" w:sz="4" w:space="4" w:color="auto"/>
        </w:pBdr>
        <w:spacing w:before="120"/>
        <w:rPr>
          <w:lang w:val="es-AR"/>
        </w:rPr>
      </w:pPr>
      <w:r w:rsidRPr="00E9601D">
        <w:rPr>
          <w:lang w:val="es-AR"/>
        </w:rPr>
        <w:t>“Una mirada sobre el trab</w:t>
      </w:r>
      <w:r>
        <w:rPr>
          <w:lang w:val="es-AR"/>
        </w:rPr>
        <w:t xml:space="preserve">ajo académico”. Instituto de Enseñanza Superior del Ejército, Escuela Superior de Guerra. </w:t>
      </w:r>
      <w:r w:rsidRPr="00A915C4">
        <w:rPr>
          <w:lang w:val="es-AR"/>
        </w:rPr>
        <w:t xml:space="preserve">Buenos Aires, 8/11/2000. </w:t>
      </w:r>
    </w:p>
    <w:p w14:paraId="09B81659" w14:textId="77777777" w:rsidR="00B169FE" w:rsidRPr="00A915C4" w:rsidRDefault="00B169FE" w:rsidP="00461098">
      <w:pPr>
        <w:pStyle w:val="Logros"/>
        <w:pBdr>
          <w:left w:val="single" w:sz="4" w:space="4" w:color="auto"/>
        </w:pBdr>
        <w:spacing w:before="120"/>
        <w:rPr>
          <w:lang w:val="es-AR"/>
        </w:rPr>
      </w:pPr>
    </w:p>
    <w:p w14:paraId="0FD44446" w14:textId="67379E95" w:rsidR="00665949" w:rsidRPr="00A915C4" w:rsidRDefault="009F7A34" w:rsidP="00461098">
      <w:pPr>
        <w:pStyle w:val="Ttulodelaseccin"/>
        <w:pBdr>
          <w:left w:val="single" w:sz="4" w:space="4" w:color="auto"/>
        </w:pBdr>
        <w:spacing w:before="360" w:after="120"/>
      </w:pPr>
      <w:r w:rsidRPr="00A915C4">
        <w:t>Publicaciones</w:t>
      </w:r>
    </w:p>
    <w:p w14:paraId="4579EDB9" w14:textId="6D50ECFA" w:rsidR="00FC6AE9" w:rsidRPr="00436E22" w:rsidRDefault="00436E22" w:rsidP="00CC46D6">
      <w:pPr>
        <w:pStyle w:val="Logros"/>
        <w:pBdr>
          <w:left w:val="single" w:sz="4" w:space="4" w:color="auto"/>
        </w:pBdr>
        <w:spacing w:before="120"/>
      </w:pPr>
      <w:r w:rsidRPr="00EA7B95">
        <w:rPr>
          <w:rStyle w:val="author"/>
          <w:lang w:val="es-AR"/>
        </w:rPr>
        <w:t>Bedoya, N. I.</w:t>
      </w:r>
      <w:r w:rsidRPr="00EA7B95">
        <w:rPr>
          <w:lang w:val="es-AR"/>
        </w:rPr>
        <w:t>,</w:t>
      </w:r>
      <w:r w:rsidRPr="00EA7B95">
        <w:rPr>
          <w:rStyle w:val="author"/>
          <w:lang w:val="es-AR"/>
        </w:rPr>
        <w:t xml:space="preserve"> Chiappe</w:t>
      </w:r>
      <w:r w:rsidRPr="00EA7B95">
        <w:rPr>
          <w:lang w:val="es-AR"/>
        </w:rPr>
        <w:t xml:space="preserve">, A. &amp; </w:t>
      </w:r>
      <w:r w:rsidRPr="00EA7B95">
        <w:rPr>
          <w:rStyle w:val="author"/>
          <w:lang w:val="es-AR"/>
        </w:rPr>
        <w:t>Durand, J. C</w:t>
      </w:r>
      <w:r w:rsidRPr="00EA7B95">
        <w:rPr>
          <w:lang w:val="es-AR"/>
        </w:rPr>
        <w:t>. (</w:t>
      </w:r>
      <w:r w:rsidRPr="00EA7B95">
        <w:rPr>
          <w:rStyle w:val="pubyear"/>
          <w:lang w:val="es-AR"/>
        </w:rPr>
        <w:t>2026)</w:t>
      </w:r>
      <w:r w:rsidRPr="00EA7B95">
        <w:rPr>
          <w:lang w:val="es-AR"/>
        </w:rPr>
        <w:t xml:space="preserve">. </w:t>
      </w:r>
      <w:r>
        <w:rPr>
          <w:rStyle w:val="articletitle"/>
        </w:rPr>
        <w:t>The Road Ahead: Integrating Artificial Intelligence and Experiential Learning in Higher Education</w:t>
      </w:r>
      <w:r>
        <w:t xml:space="preserve">. </w:t>
      </w:r>
      <w:r>
        <w:rPr>
          <w:i/>
          <w:iCs/>
        </w:rPr>
        <w:t>European Journal of Education</w:t>
      </w:r>
      <w:r>
        <w:t xml:space="preserve"> </w:t>
      </w:r>
      <w:r>
        <w:rPr>
          <w:rStyle w:val="vol"/>
        </w:rPr>
        <w:t>61</w:t>
      </w:r>
      <w:r>
        <w:t xml:space="preserve">, no. </w:t>
      </w:r>
      <w:r>
        <w:rPr>
          <w:rStyle w:val="citedissue"/>
        </w:rPr>
        <w:t>3</w:t>
      </w:r>
      <w:r>
        <w:t xml:space="preserve">: e70794. </w:t>
      </w:r>
      <w:hyperlink r:id="rId8" w:history="1">
        <w:r>
          <w:rPr>
            <w:rStyle w:val="Hipervnculo"/>
          </w:rPr>
          <w:t>https://doi.org/10.1111/ejed.70794</w:t>
        </w:r>
      </w:hyperlink>
      <w:r>
        <w:t>.</w:t>
      </w:r>
    </w:p>
    <w:p w14:paraId="63AC61D4" w14:textId="3E918B55" w:rsidR="007B5135" w:rsidRPr="00942A01" w:rsidRDefault="007B5135" w:rsidP="00CC46D6">
      <w:pPr>
        <w:pStyle w:val="Logros"/>
        <w:pBdr>
          <w:left w:val="single" w:sz="4" w:space="4" w:color="auto"/>
        </w:pBdr>
        <w:spacing w:before="120"/>
      </w:pPr>
      <w:r w:rsidRPr="004E7F78">
        <w:rPr>
          <w:lang w:val="es-AR"/>
        </w:rPr>
        <w:t>Santos Sharpe, A. &amp; Durand, J. C. (2026). Elecciones de carrera en el ingreso irrestricto argentino. Continuidades y transformaciones de la matrícula y las políticas públicas e institucionales que las orientan. En Barbosa, M. L</w:t>
      </w:r>
      <w:r w:rsidR="00FC6AE9" w:rsidRPr="004E7F78">
        <w:rPr>
          <w:lang w:val="es-AR"/>
        </w:rPr>
        <w:t xml:space="preserve">… [et al.] </w:t>
      </w:r>
      <w:r w:rsidRPr="004E7F78">
        <w:rPr>
          <w:lang w:val="es-AR"/>
        </w:rPr>
        <w:t>(</w:t>
      </w:r>
      <w:r w:rsidR="00FC6AE9" w:rsidRPr="004E7F78">
        <w:rPr>
          <w:lang w:val="es-AR"/>
        </w:rPr>
        <w:t>Comp</w:t>
      </w:r>
      <w:r w:rsidRPr="004E7F78">
        <w:rPr>
          <w:lang w:val="es-AR"/>
        </w:rPr>
        <w:t xml:space="preserve">.). </w:t>
      </w:r>
      <w:r w:rsidRPr="004E7F78">
        <w:rPr>
          <w:i/>
          <w:iCs/>
          <w:lang w:val="es-AR"/>
        </w:rPr>
        <w:t>Políticas de Educación Superior en América Latina. Expansión, diversificación y equidad</w:t>
      </w:r>
      <w:r w:rsidRPr="004E7F78">
        <w:rPr>
          <w:lang w:val="es-AR"/>
        </w:rPr>
        <w:t>. Buenos Aires</w:t>
      </w:r>
      <w:r w:rsidR="00FC6AE9" w:rsidRPr="004E7F78">
        <w:rPr>
          <w:lang w:val="es-AR"/>
        </w:rPr>
        <w:t>:</w:t>
      </w:r>
      <w:r w:rsidRPr="004E7F78">
        <w:rPr>
          <w:lang w:val="es-AR"/>
        </w:rPr>
        <w:t xml:space="preserve"> CLACSO</w:t>
      </w:r>
      <w:r w:rsidR="00FC6AE9" w:rsidRPr="004E7F78">
        <w:rPr>
          <w:lang w:val="es-AR"/>
        </w:rPr>
        <w:t xml:space="preserve"> / Rio de Janeiro: </w:t>
      </w:r>
      <w:proofErr w:type="spellStart"/>
      <w:r w:rsidR="00FC6AE9" w:rsidRPr="004E7F78">
        <w:rPr>
          <w:lang w:val="es-AR"/>
        </w:rPr>
        <w:t>CeLAPes</w:t>
      </w:r>
      <w:proofErr w:type="spellEnd"/>
      <w:r w:rsidRPr="004E7F78">
        <w:rPr>
          <w:lang w:val="es-AR"/>
        </w:rPr>
        <w:t>.</w:t>
      </w:r>
      <w:r w:rsidR="005C3DB5" w:rsidRPr="004E7F78">
        <w:rPr>
          <w:lang w:val="es-AR"/>
        </w:rPr>
        <w:t xml:space="preserve"> </w:t>
      </w:r>
      <w:r w:rsidR="005C3DB5" w:rsidRPr="00942A01">
        <w:t xml:space="preserve">ISBN: </w:t>
      </w:r>
      <w:r w:rsidR="00654A32" w:rsidRPr="00942A01">
        <w:t>978-631-308-300-8</w:t>
      </w:r>
    </w:p>
    <w:p w14:paraId="2308D035" w14:textId="1AF27CD9" w:rsidR="00CB7F6D" w:rsidRDefault="00CB7F6D" w:rsidP="00EA7B95">
      <w:pPr>
        <w:pStyle w:val="Logros"/>
        <w:pBdr>
          <w:left w:val="single" w:sz="4" w:space="4" w:color="auto"/>
        </w:pBdr>
        <w:spacing w:before="120"/>
      </w:pPr>
      <w:r w:rsidRPr="00942A01">
        <w:t xml:space="preserve">Rodríguez, G. A.; Chiappe, A. &amp; Durand, J. (2026). </w:t>
      </w:r>
      <w:r>
        <w:t xml:space="preserve">Artificial intelligence in doctoral training: Bridging gaps, easing burdens. </w:t>
      </w:r>
      <w:r>
        <w:rPr>
          <w:rStyle w:val="nfasis"/>
        </w:rPr>
        <w:t>Social Sciences &amp; Humanities Open</w:t>
      </w:r>
      <w:r>
        <w:t xml:space="preserve">, Volume 13, </w:t>
      </w:r>
      <w:hyperlink r:id="rId9" w:history="1">
        <w:r>
          <w:rPr>
            <w:rStyle w:val="Hipervnculo"/>
          </w:rPr>
          <w:t>https://doi.org/10.1016/j.ssaho.2026.102744</w:t>
        </w:r>
      </w:hyperlink>
      <w:r>
        <w:t>.</w:t>
      </w:r>
    </w:p>
    <w:p w14:paraId="2DA2802C" w14:textId="0306481A" w:rsidR="00354EF1" w:rsidRDefault="00354EF1" w:rsidP="00EA7B95">
      <w:pPr>
        <w:pStyle w:val="Logros"/>
        <w:pBdr>
          <w:left w:val="single" w:sz="4" w:space="4" w:color="auto"/>
        </w:pBdr>
        <w:spacing w:before="120"/>
        <w:rPr>
          <w:lang w:val="es-AR"/>
        </w:rPr>
      </w:pPr>
      <w:proofErr w:type="gramStart"/>
      <w:r w:rsidRPr="00BE49AB">
        <w:t>Gerke ,</w:t>
      </w:r>
      <w:proofErr w:type="gramEnd"/>
      <w:r w:rsidRPr="00BE49AB">
        <w:t xml:space="preserve"> J., Durand, J. C., &amp; </w:t>
      </w:r>
      <w:proofErr w:type="spellStart"/>
      <w:r w:rsidRPr="00BE49AB">
        <w:t>Divinsky</w:t>
      </w:r>
      <w:proofErr w:type="spellEnd"/>
      <w:r w:rsidRPr="00BE49AB">
        <w:t>, P. (202</w:t>
      </w:r>
      <w:r>
        <w:t>5</w:t>
      </w:r>
      <w:r w:rsidRPr="00BE49AB">
        <w:t xml:space="preserve">). </w:t>
      </w:r>
      <w:proofErr w:type="spellStart"/>
      <w:r w:rsidRPr="00BE49AB">
        <w:rPr>
          <w:lang w:val="es-AR"/>
        </w:rPr>
        <w:t>Percepções</w:t>
      </w:r>
      <w:proofErr w:type="spellEnd"/>
      <w:r w:rsidRPr="00BE49AB">
        <w:rPr>
          <w:lang w:val="es-AR"/>
        </w:rPr>
        <w:t xml:space="preserve"> docentes sobre a </w:t>
      </w:r>
      <w:proofErr w:type="spellStart"/>
      <w:r w:rsidRPr="00BE49AB">
        <w:rPr>
          <w:lang w:val="es-AR"/>
        </w:rPr>
        <w:t>pedagogia</w:t>
      </w:r>
      <w:proofErr w:type="spellEnd"/>
      <w:r w:rsidRPr="00BE49AB">
        <w:rPr>
          <w:lang w:val="es-AR"/>
        </w:rPr>
        <w:t xml:space="preserve"> da </w:t>
      </w:r>
      <w:proofErr w:type="spellStart"/>
      <w:r w:rsidRPr="00BE49AB">
        <w:rPr>
          <w:lang w:val="es-AR"/>
        </w:rPr>
        <w:t>alternância</w:t>
      </w:r>
      <w:proofErr w:type="spellEnd"/>
      <w:r w:rsidRPr="00BE49AB">
        <w:rPr>
          <w:lang w:val="es-AR"/>
        </w:rPr>
        <w:t xml:space="preserve"> </w:t>
      </w:r>
      <w:proofErr w:type="spellStart"/>
      <w:r w:rsidRPr="00BE49AB">
        <w:rPr>
          <w:lang w:val="es-AR"/>
        </w:rPr>
        <w:t>nas</w:t>
      </w:r>
      <w:proofErr w:type="spellEnd"/>
      <w:r w:rsidRPr="00BE49AB">
        <w:rPr>
          <w:lang w:val="es-AR"/>
        </w:rPr>
        <w:t xml:space="preserve"> </w:t>
      </w:r>
      <w:proofErr w:type="spellStart"/>
      <w:r w:rsidRPr="00BE49AB">
        <w:rPr>
          <w:lang w:val="es-AR"/>
        </w:rPr>
        <w:t>experiências</w:t>
      </w:r>
      <w:proofErr w:type="spellEnd"/>
      <w:r w:rsidRPr="00BE49AB">
        <w:rPr>
          <w:lang w:val="es-AR"/>
        </w:rPr>
        <w:t xml:space="preserve"> do Brasil e da Argentina.</w:t>
      </w:r>
      <w:r w:rsidRPr="00BE49AB">
        <w:rPr>
          <w:lang w:val="es-AR" w:eastAsia="es-MX"/>
        </w:rPr>
        <w:t xml:space="preserve"> </w:t>
      </w:r>
      <w:proofErr w:type="spellStart"/>
      <w:r w:rsidRPr="00BE49AB">
        <w:rPr>
          <w:i/>
          <w:iCs/>
          <w:lang w:val="es-AR" w:eastAsia="es-MX"/>
        </w:rPr>
        <w:t>Roteiro</w:t>
      </w:r>
      <w:proofErr w:type="spellEnd"/>
      <w:r w:rsidRPr="00BE49AB">
        <w:rPr>
          <w:lang w:val="es-AR" w:eastAsia="es-MX"/>
        </w:rPr>
        <w:t xml:space="preserve">, </w:t>
      </w:r>
      <w:r w:rsidRPr="00BE49AB">
        <w:rPr>
          <w:i/>
          <w:iCs/>
          <w:lang w:val="es-AR" w:eastAsia="es-MX"/>
        </w:rPr>
        <w:t>50</w:t>
      </w:r>
      <w:r w:rsidRPr="00BE49AB">
        <w:rPr>
          <w:lang w:val="es-AR" w:eastAsia="es-MX"/>
        </w:rPr>
        <w:t xml:space="preserve">, e36681. </w:t>
      </w:r>
      <w:r>
        <w:fldChar w:fldCharType="begin"/>
      </w:r>
      <w:r w:rsidRPr="00942A01">
        <w:rPr>
          <w:lang w:val="es-AR"/>
        </w:rPr>
        <w:instrText>HYPERLINK "https://doi.org/10.18593/r.v50.36681"</w:instrText>
      </w:r>
      <w:r>
        <w:fldChar w:fldCharType="separate"/>
      </w:r>
      <w:r w:rsidRPr="001A1681">
        <w:rPr>
          <w:rStyle w:val="Hipervnculo"/>
          <w:lang w:val="es-AR" w:eastAsia="es-MX"/>
        </w:rPr>
        <w:t>https://doi.org/10.18593/r.v50.36681</w:t>
      </w:r>
      <w:r>
        <w:fldChar w:fldCharType="end"/>
      </w:r>
    </w:p>
    <w:p w14:paraId="0FD34FA6" w14:textId="33E9DBD0" w:rsidR="002B3035" w:rsidRPr="00CB7F6D" w:rsidRDefault="002B3035" w:rsidP="00EA7B95">
      <w:pPr>
        <w:pStyle w:val="Logros"/>
        <w:pBdr>
          <w:left w:val="single" w:sz="4" w:space="4" w:color="auto"/>
        </w:pBdr>
        <w:spacing w:before="120"/>
      </w:pPr>
      <w:r w:rsidRPr="00EC7A9D">
        <w:rPr>
          <w:lang w:val="es-AR"/>
        </w:rPr>
        <w:t xml:space="preserve">Durand, Julio C.; </w:t>
      </w:r>
      <w:proofErr w:type="spellStart"/>
      <w:r w:rsidRPr="00EC7A9D">
        <w:rPr>
          <w:lang w:val="es-AR"/>
        </w:rPr>
        <w:t>Divinsky</w:t>
      </w:r>
      <w:proofErr w:type="spellEnd"/>
      <w:r w:rsidRPr="00EC7A9D">
        <w:rPr>
          <w:lang w:val="es-AR"/>
        </w:rPr>
        <w:t xml:space="preserve">, Patricia I.; Gagnon, Claudia; Franco, Freddy; González-García, Jordi; </w:t>
      </w:r>
      <w:proofErr w:type="spellStart"/>
      <w:r w:rsidRPr="00EC7A9D">
        <w:rPr>
          <w:lang w:val="es-AR"/>
        </w:rPr>
        <w:t>Ixén</w:t>
      </w:r>
      <w:proofErr w:type="spellEnd"/>
      <w:r w:rsidRPr="00EC7A9D">
        <w:rPr>
          <w:lang w:val="es-AR"/>
        </w:rPr>
        <w:t>-Sipac, Ricardo y Gutiérrez-Sierra, Andreu (202</w:t>
      </w:r>
      <w:r>
        <w:rPr>
          <w:lang w:val="es-AR"/>
        </w:rPr>
        <w:t>5</w:t>
      </w:r>
      <w:r w:rsidRPr="00EC7A9D">
        <w:rPr>
          <w:lang w:val="es-AR"/>
        </w:rPr>
        <w:t xml:space="preserve">). </w:t>
      </w:r>
      <w:r w:rsidRPr="00EC7A9D">
        <w:rPr>
          <w:i/>
          <w:iCs/>
          <w:lang w:val="es-AR"/>
        </w:rPr>
        <w:t>Las contribuciones del sistema pedagógico de los Centros Educativos Familiares de Formación por Alternancia (CEFFA) en el mundo desde la perspectiva de sus protagonistas. El caso de los CEFFA en Argentina.</w:t>
      </w:r>
      <w:r w:rsidRPr="00EC7A9D">
        <w:rPr>
          <w:lang w:val="es-AR"/>
        </w:rPr>
        <w:t xml:space="preserve"> Buenos Aires: Universidad Austral Ediciones. </w:t>
      </w:r>
      <w:r>
        <w:fldChar w:fldCharType="begin"/>
      </w:r>
      <w:r w:rsidRPr="00942A01">
        <w:rPr>
          <w:lang w:val="es-AR"/>
        </w:rPr>
        <w:instrText>HYPERLINK "https://ediciones.austral.edu.ar/libro/53-las-contribuciones-del-sistema-pedagogico-de-los-centros-educativos-familiares-de-formacion-por-alternancia-ceffa-en-el-mundo-desde-la-perspectiva-de-sus-protagonistas"</w:instrText>
      </w:r>
      <w:r>
        <w:fldChar w:fldCharType="separate"/>
      </w:r>
      <w:r w:rsidRPr="00CB7F6D">
        <w:rPr>
          <w:rStyle w:val="Hipervnculo"/>
        </w:rPr>
        <w:t>https://ediciones.austral.edu.ar/libro/53-las-contribuciones-del-sistema-pedagogico-de-los-centros-educativos-familiares-de-formacion-por-alternancia-ceffa-en-el-mundo-desde-la-perspectiva-de-sus-protagonistas</w:t>
      </w:r>
      <w:r>
        <w:fldChar w:fldCharType="end"/>
      </w:r>
      <w:r w:rsidRPr="00CB7F6D">
        <w:t xml:space="preserve"> </w:t>
      </w:r>
    </w:p>
    <w:p w14:paraId="66BE1D68" w14:textId="6FAF5201" w:rsidR="006B2643" w:rsidRPr="00B11493" w:rsidRDefault="006B2643" w:rsidP="00EA7B95">
      <w:pPr>
        <w:pStyle w:val="Logros"/>
        <w:pBdr>
          <w:left w:val="single" w:sz="4" w:space="4" w:color="auto"/>
        </w:pBdr>
        <w:spacing w:before="120"/>
        <w:rPr>
          <w:lang w:val="es-AR"/>
        </w:rPr>
      </w:pPr>
      <w:r>
        <w:rPr>
          <w:lang w:val="es-AR"/>
        </w:rPr>
        <w:t xml:space="preserve">Durand, J. C. y </w:t>
      </w:r>
      <w:proofErr w:type="spellStart"/>
      <w:r>
        <w:rPr>
          <w:lang w:val="es-AR"/>
        </w:rPr>
        <w:t>Divinsky</w:t>
      </w:r>
      <w:proofErr w:type="spellEnd"/>
      <w:r>
        <w:rPr>
          <w:lang w:val="es-AR"/>
        </w:rPr>
        <w:t xml:space="preserve">, P. I. (2025). </w:t>
      </w:r>
      <w:r w:rsidRPr="00F671B4">
        <w:rPr>
          <w:lang w:val="es-AR"/>
        </w:rPr>
        <w:t xml:space="preserve">Las contribuciones del sistema de los </w:t>
      </w:r>
      <w:r>
        <w:rPr>
          <w:lang w:val="es-AR"/>
        </w:rPr>
        <w:t>CEFFA</w:t>
      </w:r>
      <w:r w:rsidRPr="00F671B4">
        <w:rPr>
          <w:lang w:val="es-AR"/>
        </w:rPr>
        <w:t xml:space="preserve"> de </w:t>
      </w:r>
      <w:r>
        <w:rPr>
          <w:lang w:val="es-AR"/>
        </w:rPr>
        <w:t>A</w:t>
      </w:r>
      <w:r w:rsidRPr="00F671B4">
        <w:rPr>
          <w:lang w:val="es-AR"/>
        </w:rPr>
        <w:t>rgentina desde el punto de vista de sus protagonistas</w:t>
      </w:r>
      <w:r>
        <w:rPr>
          <w:lang w:val="es-AR"/>
        </w:rPr>
        <w:t xml:space="preserve">, en </w:t>
      </w:r>
      <w:r w:rsidRPr="009C1B14">
        <w:rPr>
          <w:lang w:val="es-AR"/>
        </w:rPr>
        <w:t>Gagnon</w:t>
      </w:r>
      <w:r>
        <w:rPr>
          <w:lang w:val="es-AR"/>
        </w:rPr>
        <w:t xml:space="preserve"> et al. </w:t>
      </w:r>
      <w:r w:rsidRPr="009C1B14">
        <w:rPr>
          <w:lang w:val="es-AR"/>
        </w:rPr>
        <w:t xml:space="preserve">(2025). </w:t>
      </w:r>
      <w:r w:rsidRPr="00F671B4">
        <w:rPr>
          <w:i/>
          <w:iCs/>
          <w:lang w:val="es-AR"/>
        </w:rPr>
        <w:t>Las contribuciones de los Centros Educativos Familiares de Formación por Alternancia (CEFFA) desde la perspectiva de sus protagonistas. Una investigación en 13 países</w:t>
      </w:r>
      <w:r w:rsidRPr="00F671B4">
        <w:rPr>
          <w:lang w:val="es-AR"/>
        </w:rPr>
        <w:t xml:space="preserve">. </w:t>
      </w:r>
      <w:proofErr w:type="spellStart"/>
      <w:r w:rsidRPr="00F671B4">
        <w:rPr>
          <w:lang w:val="es-AR"/>
        </w:rPr>
        <w:t>Serviprensa</w:t>
      </w:r>
      <w:proofErr w:type="spellEnd"/>
      <w:r w:rsidRPr="00F671B4">
        <w:rPr>
          <w:lang w:val="es-AR"/>
        </w:rPr>
        <w:t xml:space="preserve">. Págs. 65-72. </w:t>
      </w:r>
      <w:r>
        <w:lastRenderedPageBreak/>
        <w:fldChar w:fldCharType="begin"/>
      </w:r>
      <w:r w:rsidRPr="00942A01">
        <w:rPr>
          <w:lang w:val="es-AR"/>
        </w:rPr>
        <w:instrText>HYPERLINK "https://institutocriia.org/wp-content/uploads/2023/01/INVESTIGACION-INTERNACIONAL-SOBRE-LOS-CEFFA.pdf"</w:instrText>
      </w:r>
      <w:r>
        <w:fldChar w:fldCharType="separate"/>
      </w:r>
      <w:r w:rsidRPr="001A1681">
        <w:rPr>
          <w:rStyle w:val="Hipervnculo"/>
          <w:lang w:val="es-AR"/>
        </w:rPr>
        <w:t>https://institutocriia.org/wp-content/uploads/2023/01/INVESTIGACION-INTERNACIONAL-SOBRE-LOS-CEFFA.pdf</w:t>
      </w:r>
      <w:r>
        <w:fldChar w:fldCharType="end"/>
      </w:r>
    </w:p>
    <w:p w14:paraId="58E1CFF7" w14:textId="46C8590F" w:rsidR="007855FD" w:rsidRPr="007855FD" w:rsidRDefault="003107C5" w:rsidP="00EA7B95">
      <w:pPr>
        <w:pStyle w:val="Logros"/>
        <w:pBdr>
          <w:left w:val="single" w:sz="4" w:space="4" w:color="auto"/>
        </w:pBdr>
        <w:spacing w:before="120"/>
      </w:pPr>
      <w:r w:rsidRPr="007924FA">
        <w:t xml:space="preserve">Vargas, E. G., </w:t>
      </w:r>
      <w:r w:rsidR="007855FD" w:rsidRPr="007924FA">
        <w:t>Chiappe, A., &amp; Durand, J. C. (</w:t>
      </w:r>
      <w:r w:rsidR="00041AAA" w:rsidRPr="007924FA">
        <w:t>2024)</w:t>
      </w:r>
      <w:r w:rsidR="007855FD" w:rsidRPr="007924FA">
        <w:t xml:space="preserve">. </w:t>
      </w:r>
      <w:r w:rsidR="007855FD" w:rsidRPr="007855FD">
        <w:t>Reshaping education in the era of artificial intelligence: insights from Situated Learning related literatur</w:t>
      </w:r>
      <w:r w:rsidR="00041AAA">
        <w:t>e</w:t>
      </w:r>
      <w:r w:rsidR="007855FD" w:rsidRPr="007855FD">
        <w:t>.</w:t>
      </w:r>
      <w:r w:rsidR="007855FD">
        <w:t xml:space="preserve"> </w:t>
      </w:r>
      <w:r w:rsidR="007855FD" w:rsidRPr="00041AAA">
        <w:rPr>
          <w:rFonts w:ascii="Aptos" w:hAnsi="Aptos"/>
          <w:i/>
          <w:iCs/>
          <w:color w:val="222222"/>
        </w:rPr>
        <w:t>Journal of Social Studies Education Research</w:t>
      </w:r>
      <w:r w:rsidR="007855FD">
        <w:rPr>
          <w:rFonts w:ascii="Aptos" w:hAnsi="Aptos"/>
          <w:color w:val="222222"/>
        </w:rPr>
        <w:t>, Vol. 15</w:t>
      </w:r>
      <w:r w:rsidR="00041AAA">
        <w:rPr>
          <w:rFonts w:ascii="Aptos" w:hAnsi="Aptos"/>
          <w:color w:val="222222"/>
        </w:rPr>
        <w:t xml:space="preserve"> (2): 1-28 </w:t>
      </w:r>
      <w:hyperlink r:id="rId10" w:history="1">
        <w:r w:rsidR="00041AAA" w:rsidRPr="003E0A39">
          <w:rPr>
            <w:rStyle w:val="Hipervnculo"/>
            <w:rFonts w:ascii="Aptos" w:hAnsi="Aptos"/>
          </w:rPr>
          <w:t>http://jsser.org/index.php/jsser/issue/view/47/showToc</w:t>
        </w:r>
      </w:hyperlink>
      <w:r w:rsidR="00041AAA">
        <w:rPr>
          <w:rFonts w:ascii="Aptos" w:hAnsi="Aptos"/>
          <w:color w:val="222222"/>
        </w:rPr>
        <w:t xml:space="preserve"> </w:t>
      </w:r>
    </w:p>
    <w:p w14:paraId="72A83458" w14:textId="7965FE83" w:rsidR="003E186B" w:rsidRPr="001E01F4" w:rsidRDefault="00D50190" w:rsidP="00EA7B95">
      <w:pPr>
        <w:pStyle w:val="Logros"/>
        <w:pBdr>
          <w:left w:val="single" w:sz="4" w:space="4" w:color="auto"/>
        </w:pBdr>
        <w:spacing w:before="120"/>
        <w:rPr>
          <w:lang w:val="es-AR"/>
        </w:rPr>
      </w:pPr>
      <w:r w:rsidRPr="007924FA">
        <w:rPr>
          <w:lang w:val="es-AR"/>
        </w:rPr>
        <w:t xml:space="preserve">Durand, J. C., Pujadas, C. y </w:t>
      </w:r>
      <w:proofErr w:type="spellStart"/>
      <w:r w:rsidRPr="007924FA">
        <w:rPr>
          <w:lang w:val="es-AR"/>
        </w:rPr>
        <w:t>Lagutto</w:t>
      </w:r>
      <w:proofErr w:type="spellEnd"/>
      <w:r w:rsidRPr="007924FA">
        <w:rPr>
          <w:lang w:val="es-AR"/>
        </w:rPr>
        <w:t>, S. (</w:t>
      </w:r>
      <w:r w:rsidR="0062086F" w:rsidRPr="007924FA">
        <w:rPr>
          <w:lang w:val="es-AR"/>
        </w:rPr>
        <w:t>2023</w:t>
      </w:r>
      <w:r w:rsidRPr="007924FA">
        <w:rPr>
          <w:lang w:val="es-AR"/>
        </w:rPr>
        <w:t xml:space="preserve">). </w:t>
      </w:r>
      <w:r w:rsidR="00E2233B" w:rsidRPr="00E2233B">
        <w:t>“</w:t>
      </w:r>
      <w:r w:rsidR="00E2233B" w:rsidRPr="00296AC7">
        <w:t>Educational Social Respons</w:t>
      </w:r>
      <w:r w:rsidR="00E2233B">
        <w:t>i</w:t>
      </w:r>
      <w:r w:rsidR="00E2233B" w:rsidRPr="00296AC7">
        <w:t xml:space="preserve">bility in the practice: new pathways in </w:t>
      </w:r>
      <w:r w:rsidR="00E2233B">
        <w:t>Argentina’</w:t>
      </w:r>
      <w:r w:rsidR="00E128B0">
        <w:t>s</w:t>
      </w:r>
      <w:r w:rsidR="00E2233B">
        <w:t xml:space="preserve"> </w:t>
      </w:r>
      <w:r w:rsidR="00E2233B" w:rsidRPr="00296AC7">
        <w:t>training</w:t>
      </w:r>
      <w:r w:rsidR="00E128B0">
        <w:t xml:space="preserve"> of </w:t>
      </w:r>
      <w:r w:rsidR="00E128B0" w:rsidRPr="00296AC7">
        <w:t>principals</w:t>
      </w:r>
      <w:r w:rsidR="00E2233B" w:rsidRPr="00E2233B">
        <w:t>”</w:t>
      </w:r>
      <w:r w:rsidR="00E2233B" w:rsidRPr="00296AC7">
        <w:t>.</w:t>
      </w:r>
      <w:r w:rsidR="00E2233B" w:rsidRPr="00E2233B">
        <w:t xml:space="preserve"> </w:t>
      </w:r>
      <w:proofErr w:type="spellStart"/>
      <w:r w:rsidR="00E2233B" w:rsidRPr="00E2233B">
        <w:t>Améle</w:t>
      </w:r>
      <w:proofErr w:type="spellEnd"/>
      <w:r w:rsidR="00E2233B" w:rsidRPr="00E2233B">
        <w:t xml:space="preserve">́ </w:t>
      </w:r>
      <w:proofErr w:type="spellStart"/>
      <w:r w:rsidR="00E2233B" w:rsidRPr="00E2233B">
        <w:t>Adamavi</w:t>
      </w:r>
      <w:proofErr w:type="spellEnd"/>
      <w:r w:rsidR="00E2233B" w:rsidRPr="00E2233B">
        <w:t xml:space="preserve">-Aho </w:t>
      </w:r>
      <w:proofErr w:type="spellStart"/>
      <w:r w:rsidR="00E2233B" w:rsidRPr="00E2233B">
        <w:t>Ekue</w:t>
      </w:r>
      <w:proofErr w:type="spellEnd"/>
      <w:r w:rsidR="00E2233B" w:rsidRPr="00E2233B">
        <w:t xml:space="preserve">́, Divya Singh, and Jane Usher (Eds.) </w:t>
      </w:r>
      <w:r w:rsidR="00E2233B" w:rsidRPr="00E2233B">
        <w:rPr>
          <w:i/>
          <w:iCs/>
        </w:rPr>
        <w:t>Leading Ethical Leaders: Higher Education, Business Schools and the Sustainable Development Goals</w:t>
      </w:r>
      <w:r w:rsidR="00E2233B" w:rsidRPr="00E2233B">
        <w:t>.</w:t>
      </w:r>
      <w:r w:rsidR="00E2233B">
        <w:t xml:space="preserve"> </w:t>
      </w:r>
      <w:r w:rsidR="00E2233B" w:rsidRPr="001E01F4">
        <w:rPr>
          <w:lang w:val="es-AR"/>
        </w:rPr>
        <w:t xml:space="preserve">Geneve: </w:t>
      </w:r>
      <w:proofErr w:type="spellStart"/>
      <w:r w:rsidR="00E2233B" w:rsidRPr="001E01F4">
        <w:rPr>
          <w:lang w:val="es-AR"/>
        </w:rPr>
        <w:t>Globethics</w:t>
      </w:r>
      <w:proofErr w:type="spellEnd"/>
      <w:r w:rsidR="00E2233B" w:rsidRPr="001E01F4">
        <w:rPr>
          <w:lang w:val="es-AR"/>
        </w:rPr>
        <w:t>.</w:t>
      </w:r>
      <w:r w:rsidR="0053077E" w:rsidRPr="001E01F4">
        <w:rPr>
          <w:lang w:val="es-AR"/>
        </w:rPr>
        <w:t xml:space="preserve"> </w:t>
      </w:r>
      <w:proofErr w:type="spellStart"/>
      <w:r w:rsidR="0053077E" w:rsidRPr="001E01F4">
        <w:rPr>
          <w:lang w:val="es-AR"/>
        </w:rPr>
        <w:t>Pp</w:t>
      </w:r>
      <w:proofErr w:type="spellEnd"/>
      <w:r w:rsidR="0053077E" w:rsidRPr="001E01F4">
        <w:rPr>
          <w:lang w:val="es-AR"/>
        </w:rPr>
        <w:t>: 45-98.</w:t>
      </w:r>
      <w:r w:rsidR="00A22A21" w:rsidRPr="001E01F4">
        <w:rPr>
          <w:lang w:val="es-AR"/>
        </w:rPr>
        <w:t xml:space="preserve"> </w:t>
      </w:r>
      <w:r w:rsidR="003E186B" w:rsidRPr="001E01F4">
        <w:rPr>
          <w:lang w:val="es-AR"/>
        </w:rPr>
        <w:t xml:space="preserve">DOI: </w:t>
      </w:r>
      <w:r w:rsidR="003E186B">
        <w:fldChar w:fldCharType="begin"/>
      </w:r>
      <w:r w:rsidR="003E186B" w:rsidRPr="00942A01">
        <w:rPr>
          <w:lang w:val="es-AR"/>
        </w:rPr>
        <w:instrText>HYPERLINK "https://doi.org/10.58863/20.500.12424/4278463" \t "_blank"</w:instrText>
      </w:r>
      <w:r w:rsidR="003E186B">
        <w:fldChar w:fldCharType="separate"/>
      </w:r>
      <w:r w:rsidR="003E186B" w:rsidRPr="001E01F4">
        <w:rPr>
          <w:rStyle w:val="Hipervnculo"/>
          <w:lang w:val="es-AR"/>
        </w:rPr>
        <w:t>10.58863/20.500.</w:t>
      </w:r>
      <w:r w:rsidR="003E186B" w:rsidRPr="001E01F4">
        <w:rPr>
          <w:rStyle w:val="Hipervnculo"/>
          <w:lang w:val="es-AR"/>
        </w:rPr>
        <w:tab/>
        <w:t xml:space="preserve">12424/4278463 </w:t>
      </w:r>
      <w:r w:rsidR="003E186B">
        <w:fldChar w:fldCharType="end"/>
      </w:r>
    </w:p>
    <w:p w14:paraId="70E5A679" w14:textId="73A6F8A7" w:rsidR="007924FA" w:rsidRDefault="007924FA" w:rsidP="00EA7B95">
      <w:pPr>
        <w:pStyle w:val="Logros"/>
        <w:pBdr>
          <w:left w:val="single" w:sz="4" w:space="4" w:color="auto"/>
        </w:pBdr>
        <w:spacing w:before="120"/>
        <w:rPr>
          <w:lang w:val="es-AR"/>
        </w:rPr>
      </w:pPr>
      <w:r>
        <w:rPr>
          <w:lang w:val="es-AR"/>
        </w:rPr>
        <w:t xml:space="preserve">Durand, J. C. (2023). “Acción humana y educación. Comentarios al pensamiento de J. M. Barrio Maestre”, en Etcheverry, J. B. (Coord.), </w:t>
      </w:r>
      <w:r w:rsidRPr="007924FA">
        <w:rPr>
          <w:i/>
          <w:iCs/>
          <w:lang w:val="es-AR"/>
        </w:rPr>
        <w:t>Perspectivas de la acción humana: un abordaje interdisciplinario al problema de la comprensión del actuar humano</w:t>
      </w:r>
      <w:r>
        <w:rPr>
          <w:lang w:val="es-AR"/>
        </w:rPr>
        <w:t xml:space="preserve">. </w:t>
      </w:r>
      <w:proofErr w:type="spellStart"/>
      <w:r>
        <w:rPr>
          <w:lang w:val="es-AR"/>
        </w:rPr>
        <w:t>Rubinzal-Culzoni</w:t>
      </w:r>
      <w:proofErr w:type="spellEnd"/>
      <w:r>
        <w:rPr>
          <w:lang w:val="es-AR"/>
        </w:rPr>
        <w:t>, págs. 709-720.</w:t>
      </w:r>
      <w:r w:rsidRPr="007924FA">
        <w:rPr>
          <w:lang w:val="es-AR"/>
        </w:rPr>
        <w:t xml:space="preserve"> </w:t>
      </w:r>
    </w:p>
    <w:p w14:paraId="1BDB70CB" w14:textId="21CA81E3" w:rsidR="0053077E" w:rsidRPr="003E186B" w:rsidRDefault="0053077E" w:rsidP="00EA7B95">
      <w:pPr>
        <w:pStyle w:val="Logros"/>
        <w:pBdr>
          <w:left w:val="single" w:sz="4" w:space="4" w:color="auto"/>
        </w:pBdr>
        <w:spacing w:before="120"/>
      </w:pPr>
      <w:r w:rsidRPr="00665949">
        <w:rPr>
          <w:lang w:val="es-AR"/>
        </w:rPr>
        <w:t xml:space="preserve">Sánchez-Agostini, C., Coronado, R., Cannata, J.P., Durand, J. (2021) </w:t>
      </w:r>
      <w:r>
        <w:rPr>
          <w:lang w:val="es-AR"/>
        </w:rPr>
        <w:t>“</w:t>
      </w:r>
      <w:r w:rsidRPr="00665949">
        <w:rPr>
          <w:lang w:val="es-AR"/>
        </w:rPr>
        <w:t>Estado regulativo de la Educación Sexual en Sudamérica</w:t>
      </w:r>
      <w:r>
        <w:rPr>
          <w:lang w:val="es-AR"/>
        </w:rPr>
        <w:t>”</w:t>
      </w:r>
      <w:r w:rsidRPr="00665949">
        <w:rPr>
          <w:lang w:val="es-AR"/>
        </w:rPr>
        <w:t xml:space="preserve">. </w:t>
      </w:r>
      <w:r>
        <w:rPr>
          <w:lang w:val="es-AR"/>
        </w:rPr>
        <w:t>E</w:t>
      </w:r>
      <w:r w:rsidRPr="00665949">
        <w:rPr>
          <w:lang w:val="es-AR"/>
        </w:rPr>
        <w:t xml:space="preserve">n Aznar Díaz, I., Rodríguez Jiménez, C., Ramos Navas-Parejo, M., </w:t>
      </w:r>
      <w:proofErr w:type="spellStart"/>
      <w:r w:rsidRPr="00665949">
        <w:rPr>
          <w:lang w:val="es-AR"/>
        </w:rPr>
        <w:t>Gomez</w:t>
      </w:r>
      <w:proofErr w:type="spellEnd"/>
      <w:r w:rsidRPr="00665949">
        <w:rPr>
          <w:lang w:val="es-AR"/>
        </w:rPr>
        <w:t xml:space="preserve"> García, G. (Ed.), </w:t>
      </w:r>
      <w:r w:rsidRPr="00665949">
        <w:rPr>
          <w:i/>
          <w:iCs/>
          <w:lang w:val="es-AR"/>
        </w:rPr>
        <w:t>Desafíos de la Investigación y la innovación educativa ante la sociedad inclusiva</w:t>
      </w:r>
      <w:r w:rsidRPr="00665949">
        <w:rPr>
          <w:lang w:val="es-AR"/>
        </w:rPr>
        <w:t xml:space="preserve"> (996-1010), Junta de Andalucía-Unión Europea. </w:t>
      </w:r>
      <w:r w:rsidRPr="003E186B">
        <w:t>Dykinson. ISBN: 978-84-1122-024-8.</w:t>
      </w:r>
    </w:p>
    <w:p w14:paraId="460A62EF" w14:textId="2E9EC43F" w:rsidR="0017164F" w:rsidRPr="00E61C0E" w:rsidRDefault="0017164F" w:rsidP="00EA7B95">
      <w:pPr>
        <w:pStyle w:val="Logros"/>
        <w:pBdr>
          <w:left w:val="single" w:sz="4" w:space="4" w:color="auto"/>
        </w:pBdr>
        <w:spacing w:before="120"/>
        <w:rPr>
          <w:lang w:val="es-AR"/>
        </w:rPr>
      </w:pPr>
      <w:r w:rsidRPr="0017164F">
        <w:t xml:space="preserve">Durand, J. </w:t>
      </w:r>
      <w:r>
        <w:t xml:space="preserve">C. (2020). </w:t>
      </w:r>
      <w:r w:rsidR="006503F2" w:rsidRPr="006503F2">
        <w:t xml:space="preserve">Argentina: </w:t>
      </w:r>
      <w:r w:rsidR="006503F2">
        <w:t>T</w:t>
      </w:r>
      <w:r w:rsidR="006503F2" w:rsidRPr="006503F2">
        <w:t xml:space="preserve">he </w:t>
      </w:r>
      <w:r w:rsidR="006503F2">
        <w:t>U</w:t>
      </w:r>
      <w:r w:rsidR="006503F2" w:rsidRPr="006503F2">
        <w:t xml:space="preserve">niversity </w:t>
      </w:r>
      <w:r w:rsidR="006503F2">
        <w:t>c</w:t>
      </w:r>
      <w:r w:rsidR="006503F2" w:rsidRPr="006503F2">
        <w:t xml:space="preserve">ontribution to </w:t>
      </w:r>
      <w:r w:rsidR="006503F2">
        <w:t>S</w:t>
      </w:r>
      <w:r w:rsidR="006503F2" w:rsidRPr="006503F2">
        <w:t xml:space="preserve">ociety’s </w:t>
      </w:r>
      <w:r w:rsidR="006503F2">
        <w:t>E</w:t>
      </w:r>
      <w:r w:rsidR="006503F2" w:rsidRPr="006503F2">
        <w:t>thical</w:t>
      </w:r>
      <w:r w:rsidR="006503F2">
        <w:t xml:space="preserve"> L</w:t>
      </w:r>
      <w:r w:rsidR="006503F2" w:rsidRPr="006503F2">
        <w:t>eadership</w:t>
      </w:r>
      <w:r w:rsidR="006503F2">
        <w:t xml:space="preserve"> </w:t>
      </w:r>
      <w:proofErr w:type="spellStart"/>
      <w:r w:rsidRPr="006503F2">
        <w:t>en</w:t>
      </w:r>
      <w:proofErr w:type="spellEnd"/>
      <w:r w:rsidRPr="006503F2">
        <w:t xml:space="preserve"> </w:t>
      </w:r>
      <w:proofErr w:type="spellStart"/>
      <w:r w:rsidRPr="006503F2">
        <w:t>Deivit</w:t>
      </w:r>
      <w:proofErr w:type="spellEnd"/>
      <w:r w:rsidRPr="006503F2">
        <w:t xml:space="preserve"> Montealegre </w:t>
      </w:r>
      <w:r w:rsidR="006503F2">
        <w:t>y</w:t>
      </w:r>
      <w:r w:rsidRPr="006503F2">
        <w:t xml:space="preserve"> María Eugenia Barroso</w:t>
      </w:r>
      <w:r w:rsidR="006503F2">
        <w:t xml:space="preserve"> </w:t>
      </w:r>
      <w:r w:rsidRPr="006503F2">
        <w:t xml:space="preserve">(Eds.), </w:t>
      </w:r>
      <w:r w:rsidRPr="006503F2">
        <w:rPr>
          <w:i/>
          <w:iCs/>
        </w:rPr>
        <w:t>Ethics in Higher Education, a Transversal Dimension: Chall</w:t>
      </w:r>
      <w:r w:rsidR="00DE71A5">
        <w:rPr>
          <w:i/>
          <w:iCs/>
        </w:rPr>
        <w:t>e</w:t>
      </w:r>
      <w:r w:rsidRPr="006503F2">
        <w:rPr>
          <w:i/>
          <w:iCs/>
        </w:rPr>
        <w:t xml:space="preserve">nges for Latin America. </w:t>
      </w:r>
      <w:r w:rsidRPr="00E61C0E">
        <w:rPr>
          <w:i/>
          <w:iCs/>
          <w:lang w:val="es-AR"/>
        </w:rPr>
        <w:t>Ética en educación superior, una dimensión transversal: Desafíos para América Latina.</w:t>
      </w:r>
      <w:r w:rsidRPr="00E61C0E">
        <w:rPr>
          <w:lang w:val="es-AR"/>
        </w:rPr>
        <w:t xml:space="preserve"> Geneva: Globethics.net, 2020</w:t>
      </w:r>
    </w:p>
    <w:p w14:paraId="178247D0" w14:textId="77777777" w:rsidR="00D574B0" w:rsidRPr="00D574B0" w:rsidRDefault="00D574B0" w:rsidP="00EA7B95">
      <w:pPr>
        <w:pStyle w:val="Logros"/>
        <w:pBdr>
          <w:left w:val="single" w:sz="4" w:space="4" w:color="auto"/>
        </w:pBdr>
        <w:spacing w:before="120"/>
        <w:rPr>
          <w:lang w:val="es-AR"/>
        </w:rPr>
      </w:pPr>
      <w:r w:rsidRPr="00E61C0E">
        <w:rPr>
          <w:lang w:val="es-AR"/>
        </w:rPr>
        <w:t xml:space="preserve">Durand, J. C. (2019). </w:t>
      </w:r>
      <w:r>
        <w:rPr>
          <w:lang w:val="es-AR"/>
        </w:rPr>
        <w:t xml:space="preserve">Equipos directivos cognitivamente complejos en el gobierno colegial de la universidad. En Vicente Castro, F. y Padilla Góngora, D. (Eds.). </w:t>
      </w:r>
      <w:r>
        <w:rPr>
          <w:i/>
          <w:iCs/>
          <w:lang w:val="es-AR"/>
        </w:rPr>
        <w:t>Del mérito al prestigio</w:t>
      </w:r>
      <w:r>
        <w:rPr>
          <w:lang w:val="es-AR"/>
        </w:rPr>
        <w:t xml:space="preserve">. </w:t>
      </w:r>
      <w:r w:rsidR="00916739">
        <w:rPr>
          <w:lang w:val="es-AR"/>
        </w:rPr>
        <w:t xml:space="preserve">Capítulo 6: págs. 85-96. </w:t>
      </w:r>
      <w:r w:rsidR="00C61BDE">
        <w:rPr>
          <w:lang w:val="es-AR"/>
        </w:rPr>
        <w:t>Badajoz</w:t>
      </w:r>
      <w:r w:rsidR="00916739">
        <w:rPr>
          <w:lang w:val="es-AR"/>
        </w:rPr>
        <w:t>: Crecimiento Humano/INFAD.</w:t>
      </w:r>
      <w:r w:rsidR="00C61BDE">
        <w:rPr>
          <w:lang w:val="es-AR"/>
        </w:rPr>
        <w:t xml:space="preserve"> </w:t>
      </w:r>
      <w:r w:rsidR="00C61BDE" w:rsidRPr="00C61BDE">
        <w:rPr>
          <w:lang w:val="es-AR"/>
        </w:rPr>
        <w:t xml:space="preserve">ISBN: 978-84-121187-0-4 </w:t>
      </w:r>
    </w:p>
    <w:p w14:paraId="7C09B9FF" w14:textId="77777777" w:rsidR="004D7042" w:rsidRDefault="00863360" w:rsidP="00EA7B95">
      <w:pPr>
        <w:pStyle w:val="Logros"/>
        <w:pBdr>
          <w:left w:val="single" w:sz="4" w:space="4" w:color="auto"/>
        </w:pBdr>
        <w:spacing w:before="120"/>
      </w:pPr>
      <w:r>
        <w:rPr>
          <w:lang w:val="es-AR"/>
        </w:rPr>
        <w:t xml:space="preserve">Daura, F. T. y Durand, J. C. (2019). </w:t>
      </w:r>
      <w:r w:rsidRPr="0074049E">
        <w:t xml:space="preserve">What role do I play in my learning? </w:t>
      </w:r>
      <w:r w:rsidRPr="001C2E4C">
        <w:t>A study on the academic engagement of higher-education students</w:t>
      </w:r>
      <w:r>
        <w:t xml:space="preserve">. </w:t>
      </w:r>
      <w:r w:rsidRPr="00863360">
        <w:rPr>
          <w:i/>
        </w:rPr>
        <w:t>New Studies and Research in Education</w:t>
      </w:r>
      <w:r>
        <w:t xml:space="preserve">, March 2019: 132-146. Roma: EUSER. </w:t>
      </w:r>
    </w:p>
    <w:p w14:paraId="1C3157C3" w14:textId="77777777" w:rsidR="00423D4D" w:rsidRDefault="002C44D2" w:rsidP="00EA7B95">
      <w:pPr>
        <w:pStyle w:val="Logros"/>
        <w:pBdr>
          <w:left w:val="single" w:sz="4" w:space="4" w:color="auto"/>
        </w:pBdr>
        <w:spacing w:before="120"/>
        <w:rPr>
          <w:lang w:val="es-AR"/>
        </w:rPr>
      </w:pPr>
      <w:r w:rsidRPr="00086B28">
        <w:t>Durand, Julio C.</w:t>
      </w:r>
      <w:r w:rsidR="00962555" w:rsidRPr="00086B28">
        <w:t xml:space="preserve"> (</w:t>
      </w:r>
      <w:r w:rsidR="009855BA" w:rsidRPr="00086B28">
        <w:t>2019</w:t>
      </w:r>
      <w:r w:rsidR="00962555" w:rsidRPr="00086B28">
        <w:t xml:space="preserve">). </w:t>
      </w:r>
      <w:r w:rsidR="00962555">
        <w:rPr>
          <w:lang w:val="es-AR"/>
        </w:rPr>
        <w:t xml:space="preserve">Prólogo. </w:t>
      </w:r>
      <w:r w:rsidR="00962555" w:rsidRPr="00962555">
        <w:rPr>
          <w:i/>
          <w:lang w:val="es-AR"/>
        </w:rPr>
        <w:t xml:space="preserve">La educación afectiva y emocional: el desafío de una formación ciudadana sólida. Actas de las IX Jornadas Académicas de Educación. </w:t>
      </w:r>
      <w:r w:rsidR="00962555">
        <w:rPr>
          <w:lang w:val="es-AR"/>
        </w:rPr>
        <w:t>Pilar, 15/06/2018.</w:t>
      </w:r>
    </w:p>
    <w:p w14:paraId="2C008B83" w14:textId="77777777" w:rsidR="00962555" w:rsidRDefault="00962555" w:rsidP="00EA7B95">
      <w:pPr>
        <w:pStyle w:val="Logros"/>
        <w:pBdr>
          <w:left w:val="single" w:sz="4" w:space="4" w:color="auto"/>
        </w:pBdr>
        <w:spacing w:before="120"/>
        <w:rPr>
          <w:lang w:val="es-AR"/>
        </w:rPr>
      </w:pPr>
      <w:r w:rsidRPr="007177DC">
        <w:rPr>
          <w:lang w:val="es-AR"/>
        </w:rPr>
        <w:t xml:space="preserve">Durand, Julio C., Daura, Florencia T., Sánchez Agostini, María Carolina (Directores) y Urrutia, María Susana </w:t>
      </w:r>
      <w:r w:rsidR="0035643A">
        <w:rPr>
          <w:lang w:val="es-AR"/>
        </w:rPr>
        <w:t xml:space="preserve">y Florencia Nizzoli </w:t>
      </w:r>
      <w:r w:rsidRPr="007177DC">
        <w:rPr>
          <w:lang w:val="es-AR"/>
        </w:rPr>
        <w:t>(Coordinadora</w:t>
      </w:r>
      <w:r w:rsidR="0035643A">
        <w:rPr>
          <w:lang w:val="es-AR"/>
        </w:rPr>
        <w:t>s</w:t>
      </w:r>
      <w:r w:rsidRPr="007177DC">
        <w:rPr>
          <w:lang w:val="es-AR"/>
        </w:rPr>
        <w:t>) (</w:t>
      </w:r>
      <w:r w:rsidR="0074049E">
        <w:rPr>
          <w:lang w:val="es-AR"/>
        </w:rPr>
        <w:t>201</w:t>
      </w:r>
      <w:r w:rsidR="0035643A">
        <w:rPr>
          <w:lang w:val="es-AR"/>
        </w:rPr>
        <w:t>9</w:t>
      </w:r>
      <w:r w:rsidRPr="007177DC">
        <w:rPr>
          <w:lang w:val="es-AR"/>
        </w:rPr>
        <w:t>)</w:t>
      </w:r>
      <w:r>
        <w:rPr>
          <w:lang w:val="es-AR"/>
        </w:rPr>
        <w:t>.</w:t>
      </w:r>
      <w:r w:rsidRPr="007177DC">
        <w:rPr>
          <w:lang w:val="es-AR"/>
        </w:rPr>
        <w:t> </w:t>
      </w:r>
      <w:r w:rsidRPr="00962555">
        <w:rPr>
          <w:i/>
          <w:lang w:val="es-AR"/>
        </w:rPr>
        <w:t xml:space="preserve">La educación afectiva y emocional: el desafío de una formación ciudadana sólida. Actas de las IX Jornadas Académicas de Educación. </w:t>
      </w:r>
      <w:r w:rsidR="0074049E">
        <w:rPr>
          <w:lang w:val="es-AR"/>
        </w:rPr>
        <w:t>Buenos Aires, Teseopress</w:t>
      </w:r>
      <w:r>
        <w:rPr>
          <w:lang w:val="es-AR"/>
        </w:rPr>
        <w:t>.</w:t>
      </w:r>
    </w:p>
    <w:p w14:paraId="2BF4F8DB" w14:textId="77777777" w:rsidR="00086B28" w:rsidRPr="004420EC" w:rsidRDefault="00086B28" w:rsidP="00EA7B95">
      <w:pPr>
        <w:pStyle w:val="Logros"/>
        <w:pBdr>
          <w:left w:val="single" w:sz="4" w:space="4" w:color="auto"/>
        </w:pBdr>
        <w:spacing w:before="120"/>
        <w:rPr>
          <w:lang w:val="es-AR"/>
        </w:rPr>
      </w:pPr>
      <w:r w:rsidRPr="00086B28">
        <w:rPr>
          <w:lang w:val="es-AR"/>
        </w:rPr>
        <w:lastRenderedPageBreak/>
        <w:t xml:space="preserve">Pita Carranza, María B. y Durand, Julio C. (2018). </w:t>
      </w:r>
      <w:r>
        <w:rPr>
          <w:lang w:val="es-AR"/>
        </w:rPr>
        <w:t xml:space="preserve">Llevando un poco de luz a las cavernas universitarias… </w:t>
      </w:r>
      <w:r w:rsidRPr="004420EC">
        <w:rPr>
          <w:i/>
          <w:lang w:val="es-AR"/>
        </w:rPr>
        <w:t>Debate Universitario</w:t>
      </w:r>
      <w:r>
        <w:rPr>
          <w:lang w:val="es-AR"/>
        </w:rPr>
        <w:t>, Vol. 6 N</w:t>
      </w:r>
      <w:r w:rsidRPr="004420EC">
        <w:rPr>
          <w:vertAlign w:val="superscript"/>
          <w:lang w:val="es-AR"/>
        </w:rPr>
        <w:t>o</w:t>
      </w:r>
      <w:r>
        <w:rPr>
          <w:lang w:val="es-AR"/>
        </w:rPr>
        <w:t xml:space="preserve"> 12, Junio 2018: 23-40.</w:t>
      </w:r>
    </w:p>
    <w:p w14:paraId="6FFBC259" w14:textId="77777777" w:rsidR="009227B3" w:rsidRPr="009227B3" w:rsidRDefault="001C2E4C" w:rsidP="00EA7B95">
      <w:pPr>
        <w:pStyle w:val="Logros"/>
        <w:pBdr>
          <w:left w:val="single" w:sz="4" w:space="4" w:color="auto"/>
        </w:pBdr>
        <w:spacing w:before="120"/>
      </w:pPr>
      <w:r>
        <w:rPr>
          <w:lang w:val="es-AR"/>
        </w:rPr>
        <w:t>Daura, F. T. y Durand, J. C. (</w:t>
      </w:r>
      <w:r w:rsidR="009227B3">
        <w:rPr>
          <w:lang w:val="es-AR"/>
        </w:rPr>
        <w:t>2018</w:t>
      </w:r>
      <w:r>
        <w:rPr>
          <w:lang w:val="es-AR"/>
        </w:rPr>
        <w:t xml:space="preserve">). </w:t>
      </w:r>
      <w:r w:rsidRPr="0074049E">
        <w:t xml:space="preserve">What role do I play in my learning? </w:t>
      </w:r>
      <w:r w:rsidRPr="001C2E4C">
        <w:t>A study on the academic engagement of higher-education students.</w:t>
      </w:r>
      <w:r w:rsidR="009227B3">
        <w:t xml:space="preserve"> </w:t>
      </w:r>
      <w:r w:rsidR="009227B3" w:rsidRPr="00633D49">
        <w:rPr>
          <w:i/>
        </w:rPr>
        <w:t>European Journal of Education</w:t>
      </w:r>
      <w:r w:rsidR="009227B3">
        <w:t xml:space="preserve">, [S.I.], vol.1, n.3, September-December: 53-67. </w:t>
      </w:r>
      <w:r w:rsidRPr="009227B3">
        <w:t xml:space="preserve"> </w:t>
      </w:r>
      <w:hyperlink r:id="rId11" w:history="1">
        <w:r w:rsidR="009227B3" w:rsidRPr="009227B3">
          <w:rPr>
            <w:rStyle w:val="Hipervnculo"/>
          </w:rPr>
          <w:t>http://journals.euser.org/files/articles/ejed_v1_i3_18/Daura.pdf</w:t>
        </w:r>
      </w:hyperlink>
      <w:r w:rsidR="009227B3">
        <w:t xml:space="preserve"> </w:t>
      </w:r>
      <w:r w:rsidR="009227B3" w:rsidRPr="009227B3">
        <w:t>DOI:</w:t>
      </w:r>
      <w:r w:rsidR="009227B3" w:rsidRPr="009227B3">
        <w:rPr>
          <w:rStyle w:val="apple-converted-space"/>
          <w:rFonts w:ascii="Helvetica Neue" w:hAnsi="Helvetica Neue"/>
          <w:b/>
          <w:bCs/>
          <w:sz w:val="20"/>
          <w:szCs w:val="20"/>
        </w:rPr>
        <w:t> </w:t>
      </w:r>
      <w:hyperlink r:id="rId12" w:history="1">
        <w:r w:rsidR="009227B3" w:rsidRPr="009227B3">
          <w:rPr>
            <w:rStyle w:val="Hipervnculo"/>
          </w:rPr>
          <w:t>http://dx.doi.org/10.26417/ejed.v1i3.p53-67</w:t>
        </w:r>
      </w:hyperlink>
    </w:p>
    <w:p w14:paraId="285BB38A" w14:textId="77777777" w:rsidR="00B93AAF" w:rsidRPr="004D7042" w:rsidRDefault="00B93AAF" w:rsidP="00EA7B95">
      <w:pPr>
        <w:pStyle w:val="Logros"/>
        <w:pBdr>
          <w:left w:val="single" w:sz="4" w:space="4" w:color="auto"/>
        </w:pBdr>
        <w:spacing w:before="120"/>
      </w:pPr>
      <w:r w:rsidRPr="00B93AAF">
        <w:rPr>
          <w:lang w:val="es-AR"/>
        </w:rPr>
        <w:t>Durand, Julio C. (201</w:t>
      </w:r>
      <w:r w:rsidR="00517DE3">
        <w:rPr>
          <w:lang w:val="es-AR"/>
        </w:rPr>
        <w:t>8</w:t>
      </w:r>
      <w:r w:rsidRPr="00B93AAF">
        <w:rPr>
          <w:lang w:val="es-AR"/>
        </w:rPr>
        <w:t xml:space="preserve">). </w:t>
      </w:r>
      <w:r w:rsidRPr="00B93AAF">
        <w:rPr>
          <w:i/>
          <w:lang w:val="es-AR"/>
        </w:rPr>
        <w:t>Informe sobre el conflicto docente</w:t>
      </w:r>
      <w:r>
        <w:rPr>
          <w:i/>
          <w:lang w:val="es-AR"/>
        </w:rPr>
        <w:t>. Paros y paritarias 2018</w:t>
      </w:r>
      <w:r w:rsidRPr="00B93AAF">
        <w:rPr>
          <w:lang w:val="es-AR"/>
        </w:rPr>
        <w:t xml:space="preserve">. </w:t>
      </w:r>
      <w:r w:rsidRPr="00B93AAF">
        <w:rPr>
          <w:i/>
          <w:lang w:val="es-AR"/>
        </w:rPr>
        <w:t>Diciembre</w:t>
      </w:r>
      <w:r>
        <w:rPr>
          <w:lang w:val="es-AR"/>
        </w:rPr>
        <w:t xml:space="preserve">. </w:t>
      </w:r>
      <w:r w:rsidRPr="00B93AAF">
        <w:rPr>
          <w:lang w:val="es-AR"/>
        </w:rPr>
        <w:t xml:space="preserve">Año II, </w:t>
      </w:r>
      <w:r>
        <w:rPr>
          <w:b/>
          <w:lang w:val="es-AR"/>
        </w:rPr>
        <w:t>12</w:t>
      </w:r>
      <w:r w:rsidRPr="00B93AAF">
        <w:rPr>
          <w:b/>
          <w:lang w:val="es-AR"/>
        </w:rPr>
        <w:t>.18</w:t>
      </w:r>
      <w:r w:rsidRPr="00B93AAF">
        <w:rPr>
          <w:lang w:val="es-AR"/>
        </w:rPr>
        <w:t xml:space="preserve">, </w:t>
      </w:r>
      <w:r w:rsidR="00253A2E">
        <w:rPr>
          <w:lang w:val="es-AR"/>
        </w:rPr>
        <w:t>85</w:t>
      </w:r>
      <w:r w:rsidRPr="00B93AAF">
        <w:rPr>
          <w:lang w:val="es-AR"/>
        </w:rPr>
        <w:t xml:space="preserve"> págs</w:t>
      </w:r>
      <w:r>
        <w:rPr>
          <w:lang w:val="es-AR"/>
        </w:rPr>
        <w:t>.</w:t>
      </w:r>
      <w:r w:rsidR="00AB5AB4" w:rsidRPr="00AB5AB4">
        <w:rPr>
          <w:lang w:val="es-AR"/>
        </w:rPr>
        <w:t xml:space="preserve"> </w:t>
      </w:r>
      <w:r w:rsidR="00AB5AB4">
        <w:fldChar w:fldCharType="begin"/>
      </w:r>
      <w:r w:rsidR="00AB5AB4" w:rsidRPr="00942A01">
        <w:rPr>
          <w:lang w:val="es-AR"/>
        </w:rPr>
        <w:instrText>HYPERLINK "http://www.austral.edu.ar/eedu/wp-content/uploads/2019/01/Conflicto-docente-2018_12.pdf"</w:instrText>
      </w:r>
      <w:r w:rsidR="00AB5AB4">
        <w:fldChar w:fldCharType="separate"/>
      </w:r>
      <w:r w:rsidR="00AB5AB4" w:rsidRPr="004D7042">
        <w:rPr>
          <w:rStyle w:val="Hipervnculo"/>
        </w:rPr>
        <w:t>http://www.austral.edu.ar/eedu/wp-content/uploads/2019/01/Conflicto-docente-2018_12.pdf</w:t>
      </w:r>
      <w:r w:rsidR="00AB5AB4">
        <w:fldChar w:fldCharType="end"/>
      </w:r>
      <w:r w:rsidR="00AB5AB4" w:rsidRPr="004D7042">
        <w:t xml:space="preserve"> </w:t>
      </w:r>
    </w:p>
    <w:p w14:paraId="61037B7D" w14:textId="77777777" w:rsidR="00517DE3" w:rsidRPr="00E128B0" w:rsidRDefault="00517DE3" w:rsidP="00EA7B95">
      <w:pPr>
        <w:pStyle w:val="Logros"/>
        <w:pBdr>
          <w:left w:val="single" w:sz="4" w:space="4" w:color="auto"/>
        </w:pBdr>
        <w:spacing w:before="120"/>
      </w:pPr>
      <w:r w:rsidRPr="00B93AAF">
        <w:rPr>
          <w:lang w:val="es-AR"/>
        </w:rPr>
        <w:t>Durand, Julio C. (201</w:t>
      </w:r>
      <w:r>
        <w:rPr>
          <w:lang w:val="es-AR"/>
        </w:rPr>
        <w:t>8</w:t>
      </w:r>
      <w:r w:rsidRPr="00B93AAF">
        <w:rPr>
          <w:lang w:val="es-AR"/>
        </w:rPr>
        <w:t xml:space="preserve">). </w:t>
      </w:r>
      <w:r w:rsidRPr="00B93AAF">
        <w:rPr>
          <w:i/>
          <w:lang w:val="es-AR"/>
        </w:rPr>
        <w:t>Informe sobre el conflicto docente</w:t>
      </w:r>
      <w:r>
        <w:rPr>
          <w:i/>
          <w:lang w:val="es-AR"/>
        </w:rPr>
        <w:t>. Paros y paritarias 2018</w:t>
      </w:r>
      <w:r w:rsidRPr="00B93AAF">
        <w:rPr>
          <w:lang w:val="es-AR"/>
        </w:rPr>
        <w:t xml:space="preserve">. </w:t>
      </w:r>
      <w:r>
        <w:rPr>
          <w:i/>
          <w:lang w:val="es-AR"/>
        </w:rPr>
        <w:t>Octubre</w:t>
      </w:r>
      <w:r>
        <w:rPr>
          <w:lang w:val="es-AR"/>
        </w:rPr>
        <w:t xml:space="preserve">. </w:t>
      </w:r>
      <w:r w:rsidRPr="00B93AAF">
        <w:rPr>
          <w:lang w:val="es-AR"/>
        </w:rPr>
        <w:t xml:space="preserve">Año II, </w:t>
      </w:r>
      <w:r>
        <w:rPr>
          <w:b/>
          <w:lang w:val="es-AR"/>
        </w:rPr>
        <w:t>10</w:t>
      </w:r>
      <w:r w:rsidRPr="00B93AAF">
        <w:rPr>
          <w:b/>
          <w:lang w:val="es-AR"/>
        </w:rPr>
        <w:t>.18</w:t>
      </w:r>
      <w:r w:rsidRPr="00B93AAF">
        <w:rPr>
          <w:lang w:val="es-AR"/>
        </w:rPr>
        <w:t xml:space="preserve">, </w:t>
      </w:r>
      <w:r>
        <w:rPr>
          <w:lang w:val="es-AR"/>
        </w:rPr>
        <w:t>84</w:t>
      </w:r>
      <w:r w:rsidRPr="00B93AAF">
        <w:rPr>
          <w:lang w:val="es-AR"/>
        </w:rPr>
        <w:t xml:space="preserve"> págs</w:t>
      </w:r>
      <w:r>
        <w:rPr>
          <w:lang w:val="es-AR"/>
        </w:rPr>
        <w:t xml:space="preserve">. </w:t>
      </w:r>
      <w:r>
        <w:fldChar w:fldCharType="begin"/>
      </w:r>
      <w:r w:rsidRPr="00942A01">
        <w:rPr>
          <w:lang w:val="es-AR"/>
        </w:rPr>
        <w:instrText>HYPERLINK "http://www.austral.edu.ar/eedu/wp-content/uploads/2018/10/Conflicto-docente.pdf"</w:instrText>
      </w:r>
      <w:r>
        <w:fldChar w:fldCharType="separate"/>
      </w:r>
      <w:r w:rsidRPr="00E128B0">
        <w:rPr>
          <w:rStyle w:val="Hipervnculo"/>
        </w:rPr>
        <w:t>http://www.austral.edu.ar/eedu/wp-content/uploads/2018/10/Conflicto-docente.pdf</w:t>
      </w:r>
      <w:r>
        <w:fldChar w:fldCharType="end"/>
      </w:r>
      <w:r w:rsidRPr="00E128B0">
        <w:t xml:space="preserve"> </w:t>
      </w:r>
    </w:p>
    <w:p w14:paraId="5DA559C1" w14:textId="77777777" w:rsidR="00517DE3" w:rsidRPr="00E128B0" w:rsidRDefault="00B93AAF" w:rsidP="00EA7B95">
      <w:pPr>
        <w:pStyle w:val="Logros"/>
        <w:pBdr>
          <w:left w:val="single" w:sz="4" w:space="4" w:color="auto"/>
        </w:pBdr>
        <w:spacing w:before="120"/>
      </w:pPr>
      <w:r w:rsidRPr="00B93AAF">
        <w:rPr>
          <w:lang w:val="es-AR"/>
        </w:rPr>
        <w:t>Durand, Julio C. (201</w:t>
      </w:r>
      <w:r w:rsidR="00517DE3">
        <w:rPr>
          <w:lang w:val="es-AR"/>
        </w:rPr>
        <w:t>8</w:t>
      </w:r>
      <w:r w:rsidRPr="00B93AAF">
        <w:rPr>
          <w:lang w:val="es-AR"/>
        </w:rPr>
        <w:t xml:space="preserve">). </w:t>
      </w:r>
      <w:r w:rsidRPr="00B93AAF">
        <w:rPr>
          <w:i/>
          <w:lang w:val="es-AR"/>
        </w:rPr>
        <w:t>Informe sobre el conflicto docente</w:t>
      </w:r>
      <w:r>
        <w:rPr>
          <w:i/>
          <w:lang w:val="es-AR"/>
        </w:rPr>
        <w:t>. Paros y paritarias 2018, Agosto</w:t>
      </w:r>
      <w:r w:rsidRPr="00B93AAF">
        <w:rPr>
          <w:lang w:val="es-AR"/>
        </w:rPr>
        <w:t xml:space="preserve">. Año II, </w:t>
      </w:r>
      <w:r w:rsidRPr="00B93AAF">
        <w:rPr>
          <w:b/>
          <w:lang w:val="es-AR"/>
        </w:rPr>
        <w:t>08.18</w:t>
      </w:r>
      <w:r w:rsidRPr="00B93AAF">
        <w:rPr>
          <w:lang w:val="es-AR"/>
        </w:rPr>
        <w:t xml:space="preserve">, </w:t>
      </w:r>
      <w:r>
        <w:rPr>
          <w:lang w:val="es-AR"/>
        </w:rPr>
        <w:t>55</w:t>
      </w:r>
      <w:r w:rsidRPr="00B93AAF">
        <w:rPr>
          <w:lang w:val="es-AR"/>
        </w:rPr>
        <w:t xml:space="preserve"> págs</w:t>
      </w:r>
      <w:r>
        <w:rPr>
          <w:lang w:val="es-AR"/>
        </w:rPr>
        <w:t xml:space="preserve">. </w:t>
      </w:r>
      <w:r w:rsidR="00517DE3">
        <w:fldChar w:fldCharType="begin"/>
      </w:r>
      <w:r w:rsidR="00517DE3" w:rsidRPr="00942A01">
        <w:rPr>
          <w:lang w:val="es-AR"/>
        </w:rPr>
        <w:instrText>HYPERLINK "http://www.austral.edu.ar/eedu/wp-content/uploads/2018/10/Conflicto-Docente-2018_08.pdf"</w:instrText>
      </w:r>
      <w:r w:rsidR="00517DE3">
        <w:fldChar w:fldCharType="separate"/>
      </w:r>
      <w:r w:rsidR="00517DE3" w:rsidRPr="00E128B0">
        <w:rPr>
          <w:rStyle w:val="Hipervnculo"/>
        </w:rPr>
        <w:t>http://www.austral.edu.ar/eedu/wp-content/uploads/2018/10/Conflicto-Docente-2018_08.pdf</w:t>
      </w:r>
      <w:r w:rsidR="00517DE3">
        <w:fldChar w:fldCharType="end"/>
      </w:r>
      <w:r w:rsidR="00517DE3" w:rsidRPr="00E128B0">
        <w:t xml:space="preserve"> </w:t>
      </w:r>
    </w:p>
    <w:p w14:paraId="2B7117CF" w14:textId="77777777" w:rsidR="00870A8C" w:rsidRDefault="009E1DB5" w:rsidP="00EA7B95">
      <w:pPr>
        <w:pStyle w:val="Logros"/>
        <w:pBdr>
          <w:left w:val="single" w:sz="4" w:space="4" w:color="auto"/>
        </w:pBdr>
        <w:spacing w:before="120"/>
        <w:rPr>
          <w:lang w:val="es-AR"/>
        </w:rPr>
      </w:pPr>
      <w:r>
        <w:rPr>
          <w:lang w:val="es-AR"/>
        </w:rPr>
        <w:t xml:space="preserve">Pita Carranza, María y </w:t>
      </w:r>
      <w:r w:rsidR="00423D4D">
        <w:rPr>
          <w:lang w:val="es-AR"/>
        </w:rPr>
        <w:t xml:space="preserve">Durand, Julio C. (2018). “La investigación institucional en las universidades argentinas”. En Barsky, O. y Corengia, A. (Comps.), </w:t>
      </w:r>
      <w:r w:rsidR="00423D4D" w:rsidRPr="00423D4D">
        <w:rPr>
          <w:i/>
          <w:lang w:val="es-AR"/>
        </w:rPr>
        <w:t>La Ley de Educación Superior: Impactos, desafíos e incertidumbres</w:t>
      </w:r>
      <w:r w:rsidR="00423D4D">
        <w:rPr>
          <w:lang w:val="es-AR"/>
        </w:rPr>
        <w:t xml:space="preserve">, Buenos Aires: Teseo, págs. 313-337. </w:t>
      </w:r>
    </w:p>
    <w:p w14:paraId="2CAB19BF" w14:textId="77777777" w:rsidR="00870A8C" w:rsidRPr="00870A8C" w:rsidRDefault="00870A8C" w:rsidP="00EA7B95">
      <w:pPr>
        <w:pStyle w:val="Logros"/>
        <w:pBdr>
          <w:left w:val="single" w:sz="4" w:space="4" w:color="auto"/>
        </w:pBdr>
        <w:spacing w:before="120"/>
        <w:rPr>
          <w:i/>
          <w:lang w:val="es-AR"/>
        </w:rPr>
      </w:pPr>
      <w:r w:rsidRPr="00A75E7B">
        <w:rPr>
          <w:lang w:val="es-AR"/>
        </w:rPr>
        <w:t>Daura, F. T. y Durand, J. C. (2018). ¿Cuán involucrado estoy? Un estudio exploratorio sobre el compromiso académico y la orientación temporal en estudiantes argentinos</w:t>
      </w:r>
      <w:r>
        <w:rPr>
          <w:i/>
          <w:lang w:val="es-AR"/>
        </w:rPr>
        <w:t xml:space="preserve">. Revista Panamericana de Pedagogía: Saberes y Quehaceres del Pedagogo, </w:t>
      </w:r>
      <w:r w:rsidRPr="00A75E7B">
        <w:rPr>
          <w:lang w:val="es-AR"/>
        </w:rPr>
        <w:t>26: 73-95.</w:t>
      </w:r>
    </w:p>
    <w:p w14:paraId="3B077B0B" w14:textId="77777777" w:rsidR="00870A8C" w:rsidRDefault="00870A8C" w:rsidP="00EA7B95">
      <w:pPr>
        <w:pBdr>
          <w:left w:val="single" w:sz="4" w:space="4" w:color="auto"/>
        </w:pBdr>
        <w:snapToGrid w:val="0"/>
        <w:spacing w:before="120" w:after="120"/>
      </w:pPr>
      <w:r>
        <w:t xml:space="preserve">Durand, Julio C. (2017) Prólogo. </w:t>
      </w:r>
      <w:r w:rsidRPr="007177DC">
        <w:rPr>
          <w:i/>
        </w:rPr>
        <w:t>Las neurociencias y su impacto en la educación</w:t>
      </w:r>
      <w:r w:rsidRPr="001A38B9">
        <w:rPr>
          <w:i/>
        </w:rPr>
        <w:t>.</w:t>
      </w:r>
      <w:r w:rsidRPr="007177DC">
        <w:rPr>
          <w:i/>
        </w:rPr>
        <w:t xml:space="preserve"> </w:t>
      </w:r>
      <w:r w:rsidRPr="001A38B9">
        <w:rPr>
          <w:i/>
        </w:rPr>
        <w:t>Actas de las VIII Jornadas Académicas de Educación.</w:t>
      </w:r>
      <w:r w:rsidRPr="001A38B9">
        <w:t xml:space="preserve"> </w:t>
      </w:r>
      <w:r w:rsidRPr="007177DC">
        <w:t>Pilar, Buenos Aires</w:t>
      </w:r>
      <w:r w:rsidRPr="001A38B9">
        <w:t>: Teseopress.</w:t>
      </w:r>
      <w:r w:rsidRPr="007177DC">
        <w:t xml:space="preserve"> </w:t>
      </w:r>
    </w:p>
    <w:p w14:paraId="290839DA" w14:textId="77777777" w:rsidR="00422EEB" w:rsidRDefault="00B93AAF" w:rsidP="00EA7B95">
      <w:pPr>
        <w:pBdr>
          <w:left w:val="single" w:sz="4" w:space="4" w:color="auto"/>
        </w:pBdr>
        <w:snapToGrid w:val="0"/>
        <w:spacing w:before="120" w:after="120"/>
      </w:pPr>
      <w:r>
        <w:t xml:space="preserve">Durand, Julio C. (2017). </w:t>
      </w:r>
      <w:r w:rsidRPr="00B93AAF">
        <w:rPr>
          <w:i/>
        </w:rPr>
        <w:t>Informe sobre el conflicto docente</w:t>
      </w:r>
      <w:r>
        <w:rPr>
          <w:i/>
        </w:rPr>
        <w:t>. Paros y Paritarias 2017</w:t>
      </w:r>
      <w:r>
        <w:t xml:space="preserve">. Año I, </w:t>
      </w:r>
      <w:r w:rsidRPr="00B93AAF">
        <w:rPr>
          <w:b/>
        </w:rPr>
        <w:t>12.17</w:t>
      </w:r>
      <w:r>
        <w:t xml:space="preserve">, 27 págs. </w:t>
      </w:r>
      <w:hyperlink r:id="rId13" w:history="1">
        <w:r w:rsidRPr="00EE7691">
          <w:rPr>
            <w:rStyle w:val="Hipervnculo"/>
          </w:rPr>
          <w:t>http://www.austral.edu.ar/eedu/wp-content/uploads/2018/10/Conflicto-Docente-2017.pdf</w:t>
        </w:r>
      </w:hyperlink>
      <w:r>
        <w:t xml:space="preserve"> </w:t>
      </w:r>
    </w:p>
    <w:p w14:paraId="3BA02667" w14:textId="77777777" w:rsidR="00B93AAF" w:rsidRPr="00CE5A60" w:rsidRDefault="00422EEB" w:rsidP="00461098">
      <w:pPr>
        <w:pStyle w:val="Logros"/>
        <w:pBdr>
          <w:left w:val="single" w:sz="4" w:space="4" w:color="auto"/>
        </w:pBdr>
        <w:spacing w:before="120"/>
        <w:rPr>
          <w:lang w:val="es-AR"/>
        </w:rPr>
      </w:pPr>
      <w:r w:rsidRPr="007177DC">
        <w:rPr>
          <w:lang w:val="es-AR"/>
        </w:rPr>
        <w:t>Durand, Julio C., Daura, Florencia T., Sánchez Agostini, María Carolina (Directores) y Urrutia, María Susana (Coordinadora) (2017)</w:t>
      </w:r>
      <w:r w:rsidR="00CE5A60">
        <w:rPr>
          <w:lang w:val="es-AR"/>
        </w:rPr>
        <w:t>.</w:t>
      </w:r>
      <w:r w:rsidRPr="007177DC">
        <w:rPr>
          <w:lang w:val="es-AR"/>
        </w:rPr>
        <w:t> </w:t>
      </w:r>
      <w:r w:rsidRPr="007177DC">
        <w:rPr>
          <w:i/>
          <w:lang w:val="es-AR"/>
        </w:rPr>
        <w:t>Las neurociencias y su impacto en la educación</w:t>
      </w:r>
      <w:r w:rsidRPr="00422EEB">
        <w:rPr>
          <w:i/>
          <w:lang w:val="es-AR"/>
        </w:rPr>
        <w:t>.</w:t>
      </w:r>
      <w:r w:rsidRPr="007177DC">
        <w:rPr>
          <w:i/>
          <w:lang w:val="es-AR"/>
        </w:rPr>
        <w:t xml:space="preserve"> </w:t>
      </w:r>
      <w:r w:rsidRPr="00422EEB">
        <w:rPr>
          <w:i/>
          <w:lang w:val="es-AR"/>
        </w:rPr>
        <w:t>Actas de las VIII Jornadas Académicas de Educación</w:t>
      </w:r>
      <w:r w:rsidRPr="00422EEB">
        <w:rPr>
          <w:lang w:val="es-AR"/>
        </w:rPr>
        <w:t xml:space="preserve">. </w:t>
      </w:r>
      <w:r w:rsidRPr="007177DC">
        <w:rPr>
          <w:lang w:val="es-AR"/>
        </w:rPr>
        <w:t>Pilar, Buenos Aires</w:t>
      </w:r>
      <w:r w:rsidRPr="00422EEB">
        <w:rPr>
          <w:lang w:val="es-AR"/>
        </w:rPr>
        <w:t>: Teseopress.</w:t>
      </w:r>
      <w:r w:rsidRPr="007177DC">
        <w:rPr>
          <w:lang w:val="es-AR"/>
        </w:rPr>
        <w:t xml:space="preserve"> URL</w:t>
      </w:r>
      <w:r w:rsidRPr="00422EEB">
        <w:rPr>
          <w:lang w:val="es-AR"/>
        </w:rPr>
        <w:t xml:space="preserve">: </w:t>
      </w:r>
      <w:r>
        <w:fldChar w:fldCharType="begin"/>
      </w:r>
      <w:r w:rsidRPr="00942A01">
        <w:rPr>
          <w:lang w:val="es-AR"/>
        </w:rPr>
        <w:instrText>HYPERLINK "https://www.teseopress.com/neurociencias"</w:instrText>
      </w:r>
      <w:r>
        <w:fldChar w:fldCharType="separate"/>
      </w:r>
      <w:r w:rsidRPr="0074049E">
        <w:rPr>
          <w:rStyle w:val="Hipervnculo"/>
          <w:lang w:val="es-AR"/>
        </w:rPr>
        <w:t>https://www.teseopress.com/neurociencias</w:t>
      </w:r>
      <w:r>
        <w:fldChar w:fldCharType="end"/>
      </w:r>
      <w:r w:rsidR="00CE5A60" w:rsidRPr="00CE5A60">
        <w:rPr>
          <w:u w:val="single"/>
          <w:lang w:val="es-AR"/>
        </w:rPr>
        <w:t xml:space="preserve"> </w:t>
      </w:r>
      <w:r w:rsidR="00CE5A60" w:rsidRPr="00CE5A60">
        <w:rPr>
          <w:lang w:val="es-AR"/>
        </w:rPr>
        <w:t>ISB</w:t>
      </w:r>
      <w:r w:rsidR="00CE5A60">
        <w:rPr>
          <w:lang w:val="es-AR"/>
        </w:rPr>
        <w:t xml:space="preserve">N: </w:t>
      </w:r>
      <w:r w:rsidR="00CE5A60" w:rsidRPr="00CE5A60">
        <w:rPr>
          <w:lang w:val="es-AR"/>
        </w:rPr>
        <w:t>9789508939081</w:t>
      </w:r>
    </w:p>
    <w:p w14:paraId="09EE1ED4" w14:textId="77777777" w:rsidR="00DA436B" w:rsidRPr="00DA436B" w:rsidRDefault="00DA436B" w:rsidP="00461098">
      <w:pPr>
        <w:pStyle w:val="Logros"/>
        <w:pBdr>
          <w:left w:val="single" w:sz="4" w:space="4" w:color="auto"/>
        </w:pBdr>
        <w:spacing w:before="120"/>
        <w:rPr>
          <w:lang w:val="es-AR"/>
        </w:rPr>
      </w:pPr>
      <w:r>
        <w:rPr>
          <w:i/>
          <w:lang w:val="es-AR"/>
        </w:rPr>
        <w:t xml:space="preserve">Prólogo a </w:t>
      </w:r>
      <w:r>
        <w:rPr>
          <w:lang w:val="es-AR"/>
        </w:rPr>
        <w:t xml:space="preserve">Montserrat, María Inés, Coord. (2017). </w:t>
      </w:r>
      <w:r>
        <w:rPr>
          <w:i/>
          <w:lang w:val="es-AR"/>
        </w:rPr>
        <w:t>El asesoramiento académico personalizado en la universidad.</w:t>
      </w:r>
      <w:r>
        <w:rPr>
          <w:lang w:val="es-AR"/>
        </w:rPr>
        <w:t xml:space="preserve"> Buenos Aires: Teseopress. Colección Austral Educación. </w:t>
      </w:r>
      <w:r w:rsidR="001A0893">
        <w:rPr>
          <w:lang w:val="es-AR"/>
        </w:rPr>
        <w:t>ISBN:</w:t>
      </w:r>
      <w:r w:rsidR="00A81F68" w:rsidRPr="00496765">
        <w:rPr>
          <w:rFonts w:asciiTheme="minorHAnsi" w:eastAsiaTheme="minorHAnsi" w:hAnsiTheme="minorHAnsi" w:cstheme="minorBidi"/>
          <w:lang w:val="es-AR" w:eastAsia="en-US"/>
        </w:rPr>
        <w:t xml:space="preserve"> </w:t>
      </w:r>
      <w:r w:rsidR="00A81F68" w:rsidRPr="00B42D58">
        <w:rPr>
          <w:lang w:val="es-AR"/>
        </w:rPr>
        <w:t>9789508939074</w:t>
      </w:r>
      <w:r w:rsidR="001A0893">
        <w:rPr>
          <w:lang w:val="es-AR"/>
        </w:rPr>
        <w:t xml:space="preserve"> </w:t>
      </w:r>
      <w:r w:rsidR="00A81F68">
        <w:fldChar w:fldCharType="begin"/>
      </w:r>
      <w:r w:rsidR="00A81F68" w:rsidRPr="00942A01">
        <w:rPr>
          <w:lang w:val="es-AR"/>
        </w:rPr>
        <w:instrText>HYPERLINK "https://www.teseopress.com/asesoramientoacademicopersonalizado/"</w:instrText>
      </w:r>
      <w:r w:rsidR="00A81F68">
        <w:fldChar w:fldCharType="separate"/>
      </w:r>
      <w:r w:rsidR="00A81F68" w:rsidRPr="000E4872">
        <w:rPr>
          <w:rStyle w:val="Hipervnculo"/>
          <w:lang w:val="es-AR"/>
        </w:rPr>
        <w:t>https://www.teseopress.com/asesoramientoacademicopersonalizado/</w:t>
      </w:r>
      <w:r w:rsidR="00A81F68">
        <w:fldChar w:fldCharType="end"/>
      </w:r>
      <w:r>
        <w:rPr>
          <w:lang w:val="es-AR"/>
        </w:rPr>
        <w:t xml:space="preserve"> </w:t>
      </w:r>
    </w:p>
    <w:p w14:paraId="0F216397" w14:textId="77777777" w:rsidR="00F96712" w:rsidRDefault="00F96712" w:rsidP="00461098">
      <w:pPr>
        <w:pStyle w:val="Logros"/>
        <w:pBdr>
          <w:left w:val="single" w:sz="4" w:space="4" w:color="auto"/>
        </w:pBdr>
        <w:spacing w:before="120"/>
        <w:rPr>
          <w:i/>
          <w:lang w:val="es-AR"/>
        </w:rPr>
      </w:pPr>
      <w:r>
        <w:rPr>
          <w:i/>
          <w:lang w:val="es-AR"/>
        </w:rPr>
        <w:t>Aprender a enseñar: el desafío de la formación docente inicial y continua</w:t>
      </w:r>
      <w:r>
        <w:rPr>
          <w:lang w:val="es-AR"/>
        </w:rPr>
        <w:t xml:space="preserve">. Con Florencia Daura, Angela Corengia y María Susana Urrutia. Actas de las VII Jornadas Académicas de Gestión y Dirección de Instituciones Educativas. </w:t>
      </w:r>
      <w:r>
        <w:rPr>
          <w:lang w:val="es-AR"/>
        </w:rPr>
        <w:lastRenderedPageBreak/>
        <w:t>Escuela de Educación. Universidad Austral. 2016. Buenos Aires: Teseopress.</w:t>
      </w:r>
      <w:r w:rsidR="00DA436B">
        <w:rPr>
          <w:lang w:val="es-AR"/>
        </w:rPr>
        <w:t xml:space="preserve"> Colección Austral.</w:t>
      </w:r>
      <w:r>
        <w:rPr>
          <w:lang w:val="es-AR"/>
        </w:rPr>
        <w:t xml:space="preserve"> </w:t>
      </w:r>
      <w:r>
        <w:fldChar w:fldCharType="begin"/>
      </w:r>
      <w:r w:rsidRPr="00942A01">
        <w:rPr>
          <w:lang w:val="es-AR"/>
        </w:rPr>
        <w:instrText>HYPERLINK "https://www.teseopress.com/formaciondocente/"</w:instrText>
      </w:r>
      <w:r>
        <w:fldChar w:fldCharType="separate"/>
      </w:r>
      <w:r w:rsidRPr="00D3389B">
        <w:rPr>
          <w:rStyle w:val="Hipervnculo"/>
          <w:lang w:val="es-AR"/>
        </w:rPr>
        <w:t>https://www.teseopress.com/formaciondocente/</w:t>
      </w:r>
      <w:r>
        <w:fldChar w:fldCharType="end"/>
      </w:r>
      <w:r>
        <w:rPr>
          <w:lang w:val="es-AR"/>
        </w:rPr>
        <w:t xml:space="preserve"> </w:t>
      </w:r>
    </w:p>
    <w:p w14:paraId="0EF650A8" w14:textId="03F00092" w:rsidR="00F96712" w:rsidRPr="00F96712" w:rsidRDefault="00F96712" w:rsidP="00461098">
      <w:pPr>
        <w:pBdr>
          <w:left w:val="single" w:sz="4" w:space="4" w:color="auto"/>
        </w:pBdr>
      </w:pPr>
      <w:r>
        <w:rPr>
          <w:i/>
        </w:rPr>
        <w:t xml:space="preserve">Prólogo de </w:t>
      </w:r>
      <w:r w:rsidRPr="00F96712">
        <w:rPr>
          <w:rFonts w:ascii="Georgia" w:hAnsi="Georgia"/>
          <w:color w:val="FDFDFD"/>
          <w:sz w:val="2"/>
          <w:szCs w:val="2"/>
          <w:shd w:val="clear" w:color="auto" w:fill="FDFDFD"/>
        </w:rPr>
        <w:t xml:space="preserve">José </w:t>
      </w:r>
      <w:r w:rsidR="007A6502">
        <w:rPr>
          <w:shd w:val="clear" w:color="auto" w:fill="FDFDFD"/>
        </w:rPr>
        <w:t>José M</w:t>
      </w:r>
      <w:r w:rsidRPr="00F96712">
        <w:rPr>
          <w:shd w:val="clear" w:color="auto" w:fill="FDFDFD"/>
        </w:rPr>
        <w:t>aría Barrio Maestre (2016)</w:t>
      </w:r>
      <w:r w:rsidRPr="00F96712">
        <w:rPr>
          <w:rStyle w:val="apple-converted-space"/>
          <w:shd w:val="clear" w:color="auto" w:fill="FDFDFD"/>
        </w:rPr>
        <w:t> </w:t>
      </w:r>
      <w:r w:rsidRPr="00F96712">
        <w:rPr>
          <w:i/>
          <w:iCs/>
          <w:bdr w:val="none" w:sz="0" w:space="0" w:color="auto" w:frame="1"/>
        </w:rPr>
        <w:t>Filosofía y dimensión sapiencial del trabajo universitario</w:t>
      </w:r>
      <w:r w:rsidRPr="00F96712">
        <w:rPr>
          <w:shd w:val="clear" w:color="auto" w:fill="FDFDFD"/>
        </w:rPr>
        <w:t>, Buenos Aires</w:t>
      </w:r>
      <w:r w:rsidR="00DA436B">
        <w:rPr>
          <w:shd w:val="clear" w:color="auto" w:fill="FDFDFD"/>
        </w:rPr>
        <w:t>: Teseopress</w:t>
      </w:r>
      <w:r w:rsidRPr="00F96712">
        <w:rPr>
          <w:shd w:val="clear" w:color="auto" w:fill="FDFDFD"/>
        </w:rPr>
        <w:t xml:space="preserve">. </w:t>
      </w:r>
      <w:r w:rsidR="00DA436B">
        <w:rPr>
          <w:shd w:val="clear" w:color="auto" w:fill="FDFDFD"/>
        </w:rPr>
        <w:t>Colección Austral Educación</w:t>
      </w:r>
      <w:r w:rsidRPr="00F96712">
        <w:br/>
      </w:r>
      <w:hyperlink r:id="rId14" w:history="1">
        <w:r w:rsidRPr="00ED3BBF">
          <w:rPr>
            <w:rStyle w:val="Hipervnculo"/>
          </w:rPr>
          <w:t>https://www.teseopress.com/universidad</w:t>
        </w:r>
      </w:hyperlink>
      <w:r>
        <w:t xml:space="preserve"> </w:t>
      </w:r>
      <w:r w:rsidR="00D00E7D">
        <w:t xml:space="preserve">ISBN: </w:t>
      </w:r>
      <w:r w:rsidR="003B060C" w:rsidRPr="00147F16">
        <w:rPr>
          <w:shd w:val="clear" w:color="auto" w:fill="FDFDFD"/>
        </w:rPr>
        <w:t>9789508939043</w:t>
      </w:r>
    </w:p>
    <w:p w14:paraId="1A80E45F" w14:textId="77777777" w:rsidR="00AE3CD1" w:rsidRDefault="00AE3CD1" w:rsidP="00461098">
      <w:pPr>
        <w:pStyle w:val="Logros"/>
        <w:pBdr>
          <w:left w:val="single" w:sz="4" w:space="4" w:color="auto"/>
        </w:pBdr>
        <w:spacing w:before="120"/>
        <w:rPr>
          <w:lang w:val="es-AR"/>
        </w:rPr>
      </w:pPr>
      <w:r w:rsidRPr="00077888">
        <w:rPr>
          <w:i/>
          <w:lang w:val="es-AR"/>
        </w:rPr>
        <w:t>Gestionar instituciones educativas socialmente responsables</w:t>
      </w:r>
      <w:r w:rsidR="00F96712" w:rsidRPr="00077888">
        <w:rPr>
          <w:i/>
          <w:lang w:val="es-AR"/>
        </w:rPr>
        <w:t>: aprender, servir, innovar.</w:t>
      </w:r>
      <w:r w:rsidR="00F96712">
        <w:rPr>
          <w:lang w:val="es-AR"/>
        </w:rPr>
        <w:t xml:space="preserve"> Con Angela Corengia y María Susana Urrutia. Actas de las VI Jornadas Académicas de Gestión y Dirección de Instituciones Educativas. Escuela de Educación. Universidad Austral. 2016. Buenos Aires: Teseopress.</w:t>
      </w:r>
      <w:r w:rsidR="00284DAA">
        <w:rPr>
          <w:lang w:val="es-AR"/>
        </w:rPr>
        <w:t xml:space="preserve"> ISBN: </w:t>
      </w:r>
      <w:r w:rsidR="00284DAA" w:rsidRPr="00077888">
        <w:rPr>
          <w:lang w:val="es-AR"/>
        </w:rPr>
        <w:t>9789877230659</w:t>
      </w:r>
      <w:r w:rsidR="00F96712">
        <w:rPr>
          <w:lang w:val="es-AR"/>
        </w:rPr>
        <w:t xml:space="preserve"> </w:t>
      </w:r>
      <w:r w:rsidR="00F96712">
        <w:fldChar w:fldCharType="begin"/>
      </w:r>
      <w:r w:rsidR="00F96712" w:rsidRPr="00942A01">
        <w:rPr>
          <w:lang w:val="es-AR"/>
        </w:rPr>
        <w:instrText>HYPERLINK "https://www.teseopress.com/gestioneducativaresponsable/"</w:instrText>
      </w:r>
      <w:r w:rsidR="00F96712">
        <w:fldChar w:fldCharType="separate"/>
      </w:r>
      <w:r w:rsidR="00F96712" w:rsidRPr="002120D5">
        <w:rPr>
          <w:rStyle w:val="Hipervnculo"/>
          <w:lang w:val="es-AR"/>
        </w:rPr>
        <w:t>https://www.teseopress.com/gestioneducativaresponsable/</w:t>
      </w:r>
      <w:r w:rsidR="00F96712">
        <w:fldChar w:fldCharType="end"/>
      </w:r>
      <w:r w:rsidR="00F96712">
        <w:rPr>
          <w:lang w:val="es-AR"/>
        </w:rPr>
        <w:t xml:space="preserve"> </w:t>
      </w:r>
    </w:p>
    <w:p w14:paraId="5DC5D1D9" w14:textId="77777777" w:rsidR="00AD4EC0" w:rsidRPr="00D12187" w:rsidRDefault="00AD4EC0" w:rsidP="00461098">
      <w:pPr>
        <w:pStyle w:val="Logros"/>
        <w:pBdr>
          <w:left w:val="single" w:sz="4" w:space="4" w:color="auto"/>
        </w:pBdr>
        <w:spacing w:before="120"/>
        <w:rPr>
          <w:lang w:val="es-AR"/>
        </w:rPr>
      </w:pPr>
      <w:r>
        <w:rPr>
          <w:lang w:val="es-AR"/>
        </w:rPr>
        <w:t>“Ciudadanos educados y comprometidos”</w:t>
      </w:r>
      <w:r w:rsidR="00D12187">
        <w:rPr>
          <w:lang w:val="es-AR"/>
        </w:rPr>
        <w:t xml:space="preserve">. </w:t>
      </w:r>
      <w:r w:rsidR="00D12187">
        <w:rPr>
          <w:i/>
          <w:lang w:val="es-AR"/>
        </w:rPr>
        <w:t>Boletín de la Academia Nacional de Educación</w:t>
      </w:r>
      <w:r w:rsidR="00D12187">
        <w:rPr>
          <w:lang w:val="es-AR"/>
        </w:rPr>
        <w:t>, 2015, Nro. 100: 131-142.</w:t>
      </w:r>
    </w:p>
    <w:p w14:paraId="09105AA9" w14:textId="77777777" w:rsidR="00885054" w:rsidRDefault="00885054" w:rsidP="00461098">
      <w:pPr>
        <w:pBdr>
          <w:left w:val="single" w:sz="4" w:space="4" w:color="auto"/>
        </w:pBdr>
      </w:pPr>
      <w:r w:rsidRPr="00BC1862">
        <w:t xml:space="preserve">“Deserción y retención universitaria: Una discusión bibliográfica”. </w:t>
      </w:r>
      <w:r w:rsidRPr="00BC1862">
        <w:rPr>
          <w:i/>
        </w:rPr>
        <w:t>Pensando Psicología</w:t>
      </w:r>
      <w:r w:rsidR="0054190D">
        <w:rPr>
          <w:i/>
        </w:rPr>
        <w:t>,</w:t>
      </w:r>
      <w:r w:rsidR="0054190D">
        <w:t xml:space="preserve"> </w:t>
      </w:r>
      <w:r w:rsidR="001E74EC">
        <w:t xml:space="preserve">2014, </w:t>
      </w:r>
      <w:r w:rsidR="0054190D">
        <w:t xml:space="preserve">10 (17): 85-96. </w:t>
      </w:r>
      <w:r w:rsidR="00BC1862" w:rsidRPr="00BC1862">
        <w:t xml:space="preserve">Con </w:t>
      </w:r>
      <w:r w:rsidR="00BC1862">
        <w:t>María del Rosario Fernandez Hileman y Ángela Corengia.</w:t>
      </w:r>
      <w:r w:rsidR="009E1065">
        <w:t xml:space="preserve"> </w:t>
      </w:r>
      <w:r w:rsidR="009E1065" w:rsidRPr="009E1065">
        <w:rPr>
          <w:rFonts w:ascii="Arial" w:hAnsi="Arial" w:cs="Arial"/>
          <w:sz w:val="18"/>
          <w:szCs w:val="18"/>
          <w:shd w:val="clear" w:color="auto" w:fill="FFFFFF"/>
        </w:rPr>
        <w:t xml:space="preserve">doi: </w:t>
      </w:r>
      <w:hyperlink r:id="rId15" w:history="1">
        <w:r w:rsidR="001A38B9" w:rsidRPr="00EE7691">
          <w:rPr>
            <w:rStyle w:val="Hipervnculo"/>
            <w:rFonts w:ascii="Arial" w:hAnsi="Arial" w:cs="Arial"/>
            <w:sz w:val="18"/>
            <w:szCs w:val="18"/>
            <w:shd w:val="clear" w:color="auto" w:fill="FFFFFF"/>
          </w:rPr>
          <w:t>http://dx.doi.org/10.16925/pe.v10i17.787</w:t>
        </w:r>
      </w:hyperlink>
      <w:r w:rsidR="001A38B9">
        <w:rPr>
          <w:rFonts w:ascii="Arial" w:hAnsi="Arial" w:cs="Arial"/>
          <w:sz w:val="18"/>
          <w:szCs w:val="18"/>
          <w:shd w:val="clear" w:color="auto" w:fill="FFFFFF"/>
        </w:rPr>
        <w:t xml:space="preserve"> </w:t>
      </w:r>
    </w:p>
    <w:p w14:paraId="5372BD4A" w14:textId="77777777" w:rsidR="009F7A34" w:rsidRDefault="009F7A34" w:rsidP="00461098">
      <w:pPr>
        <w:pStyle w:val="Logros"/>
        <w:pBdr>
          <w:left w:val="single" w:sz="4" w:space="4" w:color="auto"/>
        </w:pBdr>
        <w:spacing w:before="120"/>
        <w:rPr>
          <w:lang w:val="es-AR"/>
        </w:rPr>
      </w:pPr>
      <w:r>
        <w:rPr>
          <w:lang w:val="es-AR"/>
        </w:rPr>
        <w:t xml:space="preserve">“Aproximación a las necesidades formativas de las personas mayores de 55 años en España y Argentina”. </w:t>
      </w:r>
      <w:r>
        <w:rPr>
          <w:i/>
          <w:lang w:val="es-AR"/>
        </w:rPr>
        <w:t>Revista de Psicología y Educación</w:t>
      </w:r>
      <w:r>
        <w:rPr>
          <w:lang w:val="es-AR"/>
        </w:rPr>
        <w:t xml:space="preserve">, 2009, 1(4): 177-189. Con David Padilla G., Víctor Santiuste B., Ana M. Amarante, Remedios López L. y María del Carmen Martínez C.  </w:t>
      </w:r>
    </w:p>
    <w:p w14:paraId="73D4AD0D" w14:textId="77777777" w:rsidR="009F7A34" w:rsidRPr="00DC01D0" w:rsidRDefault="009F7A34" w:rsidP="00461098">
      <w:pPr>
        <w:pStyle w:val="Logros"/>
        <w:pBdr>
          <w:left w:val="single" w:sz="4" w:space="4" w:color="auto"/>
        </w:pBdr>
        <w:spacing w:before="120"/>
        <w:rPr>
          <w:lang w:val="es-AR"/>
        </w:rPr>
      </w:pPr>
      <w:r w:rsidRPr="00C31C24">
        <w:rPr>
          <w:i/>
          <w:lang w:val="es-AR"/>
        </w:rPr>
        <w:t>Alternancia y construcción de alternativas educativas. La aventura de una formación-acción-investigación universitaria</w:t>
      </w:r>
      <w:r>
        <w:rPr>
          <w:i/>
          <w:lang w:val="es-AR"/>
        </w:rPr>
        <w:t>.</w:t>
      </w:r>
      <w:r>
        <w:rPr>
          <w:lang w:val="es-ES"/>
        </w:rPr>
        <w:t xml:space="preserve"> Co-Editor y responsable, con Roberto García-Marirrodriga. Buenos Aires, Miño y Dávila, 2009, 192 págs., </w:t>
      </w:r>
      <w:r w:rsidRPr="002C62F8">
        <w:rPr>
          <w:lang w:val="es-ES"/>
        </w:rPr>
        <w:t>ISBN 978-84-92613-24-3</w:t>
      </w:r>
      <w:r>
        <w:rPr>
          <w:lang w:val="es-ES"/>
        </w:rPr>
        <w:t>.</w:t>
      </w:r>
    </w:p>
    <w:p w14:paraId="40FFBE83" w14:textId="77777777" w:rsidR="009F7A34" w:rsidRPr="00562BCD" w:rsidRDefault="009F7A34" w:rsidP="00461098">
      <w:pPr>
        <w:pStyle w:val="Logros"/>
        <w:pBdr>
          <w:left w:val="single" w:sz="4" w:space="4" w:color="auto"/>
        </w:pBdr>
        <w:spacing w:before="120"/>
        <w:rPr>
          <w:lang w:val="es-ES"/>
        </w:rPr>
      </w:pPr>
      <w:r>
        <w:rPr>
          <w:lang w:val="es-ES"/>
        </w:rPr>
        <w:t>“E</w:t>
      </w:r>
      <w:r w:rsidRPr="00562BCD">
        <w:rPr>
          <w:lang w:val="es-ES"/>
        </w:rPr>
        <w:t>xperiencias universitarias de formación en alternancia”, Capítulo 2, de Durand y</w:t>
      </w:r>
      <w:r>
        <w:rPr>
          <w:lang w:val="es-ES"/>
        </w:rPr>
        <w:t xml:space="preserve"> García-Marirrodriga, 2009, pp. 63-81</w:t>
      </w:r>
      <w:r w:rsidRPr="00562BCD">
        <w:rPr>
          <w:lang w:val="es-ES"/>
        </w:rPr>
        <w:t>.</w:t>
      </w:r>
    </w:p>
    <w:p w14:paraId="2E3C8BEC" w14:textId="77777777" w:rsidR="009F7A34" w:rsidRDefault="009F7A34" w:rsidP="00461098">
      <w:pPr>
        <w:pStyle w:val="Logros"/>
        <w:pBdr>
          <w:left w:val="single" w:sz="4" w:space="4" w:color="auto"/>
        </w:pBdr>
        <w:spacing w:before="120"/>
        <w:rPr>
          <w:lang w:val="es-ES"/>
        </w:rPr>
      </w:pPr>
      <w:r w:rsidRPr="009C7673">
        <w:rPr>
          <w:lang w:val="es-ES"/>
        </w:rPr>
        <w:t>“Ingeniería pedagógica de una formación universitaria”, Capítulo 3, de Durand y García-Marrirrodriga, 2009, pp. 85-110, con Ana María Amarante y Florencia T. Daura.</w:t>
      </w:r>
    </w:p>
    <w:p w14:paraId="63D09886" w14:textId="77777777" w:rsidR="009F7A34" w:rsidRPr="009C7673" w:rsidRDefault="009F7A34" w:rsidP="00461098">
      <w:pPr>
        <w:pStyle w:val="Logros"/>
        <w:pBdr>
          <w:left w:val="single" w:sz="4" w:space="4" w:color="auto"/>
        </w:pBdr>
        <w:spacing w:before="120"/>
        <w:rPr>
          <w:lang w:val="es-ES"/>
        </w:rPr>
      </w:pPr>
      <w:r>
        <w:rPr>
          <w:lang w:val="es-ES"/>
        </w:rPr>
        <w:t xml:space="preserve">“Conclusiones generales y lecciones aprendidas”, en García-Marirrodriga y Durand, 2009, pp. 111-117, con Roberto García-Marirrodriga. </w:t>
      </w:r>
    </w:p>
    <w:p w14:paraId="54784AEF" w14:textId="77777777" w:rsidR="009F7A34" w:rsidRPr="00C31C24" w:rsidRDefault="009F7A34" w:rsidP="00461098">
      <w:pPr>
        <w:pStyle w:val="Logros"/>
        <w:pBdr>
          <w:left w:val="single" w:sz="4" w:space="4" w:color="auto"/>
        </w:pBdr>
        <w:spacing w:before="120"/>
        <w:rPr>
          <w:lang w:val="en-GB"/>
        </w:rPr>
      </w:pPr>
      <w:r w:rsidRPr="00C31C24">
        <w:rPr>
          <w:lang w:val="en-GB"/>
        </w:rPr>
        <w:t>“</w:t>
      </w:r>
      <w:r w:rsidRPr="00C31C24">
        <w:rPr>
          <w:i/>
          <w:lang w:val="en-GB"/>
        </w:rPr>
        <w:t>M&amp;A</w:t>
      </w:r>
      <w:r w:rsidRPr="00C31C24">
        <w:rPr>
          <w:lang w:val="en-GB"/>
        </w:rPr>
        <w:t xml:space="preserve">: Markets and Academy”. </w:t>
      </w:r>
      <w:r w:rsidRPr="00C31C24">
        <w:rPr>
          <w:i/>
          <w:lang w:val="en-GB"/>
        </w:rPr>
        <w:t>IAU Horizons</w:t>
      </w:r>
      <w:r>
        <w:rPr>
          <w:lang w:val="en-GB"/>
        </w:rPr>
        <w:t xml:space="preserve">, 15(1), February 2009: 7-8. </w:t>
      </w:r>
      <w:hyperlink r:id="rId16" w:history="1">
        <w:r w:rsidRPr="008079AE">
          <w:rPr>
            <w:rStyle w:val="Hipervnculo"/>
            <w:lang w:val="en-GB"/>
          </w:rPr>
          <w:t>www.unesco.org/iau</w:t>
        </w:r>
      </w:hyperlink>
      <w:r>
        <w:rPr>
          <w:lang w:val="en-GB"/>
        </w:rPr>
        <w:t xml:space="preserve"> </w:t>
      </w:r>
    </w:p>
    <w:p w14:paraId="25DF8F23" w14:textId="77777777" w:rsidR="009F7A34" w:rsidRDefault="009F7A34" w:rsidP="00461098">
      <w:pPr>
        <w:pStyle w:val="Logros"/>
        <w:pBdr>
          <w:left w:val="single" w:sz="4" w:space="4" w:color="auto"/>
        </w:pBdr>
        <w:spacing w:before="120"/>
        <w:rPr>
          <w:lang w:val="es-ES_tradnl"/>
        </w:rPr>
      </w:pPr>
      <w:r>
        <w:rPr>
          <w:lang w:val="es-ES"/>
        </w:rPr>
        <w:t xml:space="preserve">“La Universidad socialmente responsable ante la lógica del mercado”.  En Páez, Tomás y Antonio Lucas Marín (Eds.), </w:t>
      </w:r>
      <w:r>
        <w:rPr>
          <w:i/>
          <w:lang w:val="es-ES"/>
        </w:rPr>
        <w:t>Ética y Responsabilidad Social en las Organizaciones</w:t>
      </w:r>
      <w:r>
        <w:rPr>
          <w:lang w:val="es-ES"/>
        </w:rPr>
        <w:t>, Caracas, UCV-RVSO, 17 pp., en prensa. Con Carlos Pujadas.</w:t>
      </w:r>
    </w:p>
    <w:p w14:paraId="0C83032A" w14:textId="77777777" w:rsidR="009F7A34" w:rsidRDefault="009F7A34" w:rsidP="00461098">
      <w:pPr>
        <w:pStyle w:val="Logros"/>
        <w:pBdr>
          <w:left w:val="single" w:sz="4" w:space="4" w:color="auto"/>
        </w:pBdr>
        <w:spacing w:before="120"/>
        <w:rPr>
          <w:lang w:val="es-ES_tradnl"/>
        </w:rPr>
      </w:pPr>
      <w:r w:rsidRPr="00290FEC">
        <w:rPr>
          <w:lang w:val="es-ES_tradnl"/>
        </w:rPr>
        <w:t xml:space="preserve">“Formación de formadores en alternancia en la universidad”. </w:t>
      </w:r>
      <w:r w:rsidRPr="00484307">
        <w:rPr>
          <w:bCs/>
          <w:i/>
          <w:iCs/>
          <w:color w:val="000000"/>
          <w:lang w:val="es-ES"/>
        </w:rPr>
        <w:t xml:space="preserve">Anales de la Educación </w:t>
      </w:r>
      <w:proofErr w:type="gramStart"/>
      <w:r w:rsidRPr="00484307">
        <w:rPr>
          <w:bCs/>
          <w:i/>
          <w:iCs/>
          <w:color w:val="000000"/>
          <w:lang w:val="es-ES"/>
        </w:rPr>
        <w:t>Común,</w:t>
      </w:r>
      <w:r>
        <w:rPr>
          <w:bCs/>
          <w:i/>
          <w:iCs/>
          <w:color w:val="000000"/>
          <w:lang w:val="es-ES"/>
        </w:rPr>
        <w:t>Tercer</w:t>
      </w:r>
      <w:proofErr w:type="gramEnd"/>
      <w:r>
        <w:rPr>
          <w:bCs/>
          <w:i/>
          <w:iCs/>
          <w:color w:val="000000"/>
          <w:lang w:val="es-ES"/>
        </w:rPr>
        <w:t xml:space="preserve"> Siglo, Año </w:t>
      </w:r>
      <w:proofErr w:type="gramStart"/>
      <w:r>
        <w:rPr>
          <w:bCs/>
          <w:i/>
          <w:iCs/>
          <w:color w:val="000000"/>
          <w:lang w:val="es-ES"/>
        </w:rPr>
        <w:t xml:space="preserve">2, </w:t>
      </w:r>
      <w:r w:rsidRPr="00484307">
        <w:rPr>
          <w:bCs/>
          <w:i/>
          <w:iCs/>
          <w:color w:val="000000"/>
          <w:lang w:val="es-ES"/>
        </w:rPr>
        <w:t xml:space="preserve"> n</w:t>
      </w:r>
      <w:proofErr w:type="gramEnd"/>
      <w:r w:rsidRPr="00484307">
        <w:rPr>
          <w:bCs/>
          <w:i/>
          <w:iCs/>
          <w:color w:val="000000"/>
          <w:lang w:val="es-ES"/>
        </w:rPr>
        <w:t>° 4</w:t>
      </w:r>
      <w:r>
        <w:rPr>
          <w:bCs/>
          <w:i/>
          <w:iCs/>
          <w:color w:val="000000"/>
          <w:lang w:val="es-ES"/>
        </w:rPr>
        <w:t>,</w:t>
      </w:r>
      <w:r w:rsidRPr="00484307">
        <w:rPr>
          <w:color w:val="000000"/>
          <w:lang w:val="es-ES"/>
        </w:rPr>
        <w:t xml:space="preserve"> "</w:t>
      </w:r>
      <w:r w:rsidRPr="00484307">
        <w:rPr>
          <w:bCs/>
          <w:i/>
          <w:iCs/>
          <w:color w:val="000000"/>
          <w:lang w:val="es-ES"/>
        </w:rPr>
        <w:t>Filosofía política de la enseñanza",</w:t>
      </w:r>
      <w:r>
        <w:rPr>
          <w:bCs/>
          <w:i/>
          <w:iCs/>
          <w:color w:val="000000"/>
          <w:lang w:val="es-ES"/>
        </w:rPr>
        <w:t xml:space="preserve"> Dossier pp. 23-</w:t>
      </w:r>
      <w:proofErr w:type="gramStart"/>
      <w:r>
        <w:rPr>
          <w:bCs/>
          <w:i/>
          <w:iCs/>
          <w:color w:val="000000"/>
          <w:lang w:val="es-ES"/>
        </w:rPr>
        <w:t xml:space="preserve">26, </w:t>
      </w:r>
      <w:r w:rsidRPr="00484307">
        <w:rPr>
          <w:bCs/>
          <w:i/>
          <w:iCs/>
          <w:color w:val="000000"/>
          <w:lang w:val="es-ES"/>
        </w:rPr>
        <w:t xml:space="preserve"> </w:t>
      </w:r>
      <w:r>
        <w:rPr>
          <w:bCs/>
          <w:i/>
          <w:iCs/>
          <w:color w:val="000000"/>
          <w:lang w:val="es-ES"/>
        </w:rPr>
        <w:t>2006</w:t>
      </w:r>
      <w:proofErr w:type="gramEnd"/>
      <w:r w:rsidRPr="00484307">
        <w:rPr>
          <w:bCs/>
          <w:i/>
          <w:iCs/>
          <w:color w:val="000000"/>
          <w:lang w:val="es-ES"/>
        </w:rPr>
        <w:t>.</w:t>
      </w:r>
      <w:r w:rsidRPr="00484307">
        <w:rPr>
          <w:bCs/>
          <w:iCs/>
          <w:color w:val="000000"/>
          <w:lang w:val="es-ES"/>
        </w:rPr>
        <w:t xml:space="preserve"> Con Roberto García-Marirrodriga.</w:t>
      </w:r>
    </w:p>
    <w:p w14:paraId="191D26BF" w14:textId="77777777" w:rsidR="009F7A34" w:rsidRPr="00847CE6" w:rsidRDefault="009F7A34" w:rsidP="002F14A4">
      <w:pPr>
        <w:pStyle w:val="Logros"/>
        <w:pBdr>
          <w:left w:val="single" w:sz="4" w:space="1" w:color="auto"/>
        </w:pBdr>
        <w:spacing w:before="120"/>
        <w:rPr>
          <w:lang w:val="es-ES_tradnl"/>
        </w:rPr>
      </w:pPr>
      <w:r>
        <w:rPr>
          <w:lang w:val="es-ES_tradnl"/>
        </w:rPr>
        <w:lastRenderedPageBreak/>
        <w:t xml:space="preserve"> “Comportamiento ciudadano en la universidad como comunidad de aprendizaje”. </w:t>
      </w:r>
      <w:r>
        <w:rPr>
          <w:i/>
          <w:lang w:val="es-ES_tradnl"/>
        </w:rPr>
        <w:t>Boletín en Enseñanza de la Educación Superior</w:t>
      </w:r>
      <w:r>
        <w:rPr>
          <w:lang w:val="es-ES_tradnl"/>
        </w:rPr>
        <w:t>. Universidad, enseñanza y contexto, San Juan, UCC, 2005, n° 2, pp. 13-34.</w:t>
      </w:r>
    </w:p>
    <w:p w14:paraId="0E64219D" w14:textId="77777777" w:rsidR="009F7A34" w:rsidRDefault="009F7A34" w:rsidP="002F14A4">
      <w:pPr>
        <w:pStyle w:val="Logros"/>
        <w:pBdr>
          <w:left w:val="single" w:sz="4" w:space="1" w:color="auto"/>
        </w:pBdr>
        <w:spacing w:before="120"/>
        <w:rPr>
          <w:lang w:val="es-ES_tradnl"/>
        </w:rPr>
      </w:pPr>
      <w:r>
        <w:rPr>
          <w:lang w:val="es-ES_tradnl"/>
        </w:rPr>
        <w:t>“La universidad como comunidad de aprendizaje para la participación y la responsabilidad ciudadana. El caso de una universidad argentina”. En Lucas Marín, Antonio y Romero Moñivas, Jesús (Eds.</w:t>
      </w:r>
      <w:proofErr w:type="gramStart"/>
      <w:r>
        <w:rPr>
          <w:lang w:val="es-ES_tradnl"/>
        </w:rPr>
        <w:t xml:space="preserve">),  </w:t>
      </w:r>
      <w:r>
        <w:rPr>
          <w:i/>
          <w:iCs/>
          <w:lang w:val="es-ES_tradnl"/>
        </w:rPr>
        <w:t>Participación</w:t>
      </w:r>
      <w:proofErr w:type="gramEnd"/>
      <w:r>
        <w:rPr>
          <w:i/>
          <w:iCs/>
          <w:lang w:val="es-ES_tradnl"/>
        </w:rPr>
        <w:t>, Comunicación, Educación y Tecnología en la Sociedad de la Información</w:t>
      </w:r>
      <w:r>
        <w:rPr>
          <w:lang w:val="es-ES_tradnl"/>
        </w:rPr>
        <w:t>, Madrid, AISO, 2005, pp. 165-179.</w:t>
      </w:r>
    </w:p>
    <w:p w14:paraId="326A4EAA" w14:textId="77777777" w:rsidR="00496765" w:rsidRPr="00496765" w:rsidRDefault="00DC26F1" w:rsidP="00496765">
      <w:pPr>
        <w:pStyle w:val="Logros"/>
        <w:pBdr>
          <w:left w:val="single" w:sz="4" w:space="1" w:color="auto"/>
        </w:pBdr>
        <w:spacing w:before="120"/>
      </w:pPr>
      <w:r w:rsidRPr="00DC26F1">
        <w:rPr>
          <w:lang w:val="es-AR"/>
        </w:rPr>
        <w:t xml:space="preserve">Durand, Julio C. y Pujadas, Carlos (2004). </w:t>
      </w:r>
      <w:r w:rsidR="009F7A34">
        <w:t xml:space="preserve">“Self-Assessment of Governance Teams in an Argentinean Private University: Adapting to Difficult Times”.  </w:t>
      </w:r>
      <w:r w:rsidR="009F7A34" w:rsidRPr="00496765">
        <w:rPr>
          <w:i/>
          <w:iCs/>
        </w:rPr>
        <w:t>TEAM</w:t>
      </w:r>
      <w:r w:rsidR="009F7A34" w:rsidRPr="00496765">
        <w:t xml:space="preserve"> (</w:t>
      </w:r>
      <w:r w:rsidR="009F7A34" w:rsidRPr="00496765">
        <w:rPr>
          <w:i/>
          <w:iCs/>
        </w:rPr>
        <w:t>Tertiary Education and Management</w:t>
      </w:r>
      <w:r w:rsidR="009F7A34" w:rsidRPr="00496765">
        <w:t xml:space="preserve">), 2004, 10(1): pp. 27-44. </w:t>
      </w:r>
      <w:r w:rsidR="00496765" w:rsidRPr="00496765">
        <w:t>DO</w:t>
      </w:r>
      <w:r w:rsidR="00496765">
        <w:t xml:space="preserve">I: </w:t>
      </w:r>
      <w:hyperlink r:id="rId17" w:history="1">
        <w:r w:rsidRPr="000E4872">
          <w:rPr>
            <w:rStyle w:val="Hipervnculo"/>
          </w:rPr>
          <w:t>https://doi.org/10.1080/13583883.2004.9967115</w:t>
        </w:r>
      </w:hyperlink>
    </w:p>
    <w:p w14:paraId="3358A64D" w14:textId="77777777" w:rsidR="009F7A34" w:rsidRPr="00A75E7B" w:rsidRDefault="009F7A34" w:rsidP="002F14A4">
      <w:pPr>
        <w:pStyle w:val="Logros"/>
        <w:pBdr>
          <w:left w:val="single" w:sz="4" w:space="1" w:color="auto"/>
        </w:pBdr>
        <w:spacing w:before="120"/>
      </w:pPr>
      <w:r>
        <w:rPr>
          <w:lang w:val="es-ES_tradnl"/>
        </w:rPr>
        <w:t xml:space="preserve">“La Universidad y los Valores de Nuestra Clase Dirigente”. </w:t>
      </w:r>
      <w:r>
        <w:rPr>
          <w:i/>
          <w:iCs/>
          <w:lang w:val="es-ES_tradnl"/>
        </w:rPr>
        <w:t>Escenarios para un nuevo contrato social</w:t>
      </w:r>
      <w:r>
        <w:rPr>
          <w:lang w:val="es-ES_tradnl"/>
        </w:rPr>
        <w:t xml:space="preserve">, </w:t>
      </w:r>
      <w:proofErr w:type="gramStart"/>
      <w:r>
        <w:rPr>
          <w:lang w:val="es-ES_tradnl"/>
        </w:rPr>
        <w:t>Mayo</w:t>
      </w:r>
      <w:proofErr w:type="gramEnd"/>
      <w:r>
        <w:rPr>
          <w:lang w:val="es-ES_tradnl"/>
        </w:rPr>
        <w:t xml:space="preserve"> 2004, 2(7): pp. 31-35. </w:t>
      </w:r>
      <w:r w:rsidRPr="00A75E7B">
        <w:t>Con Carlos Pujadas.</w:t>
      </w:r>
    </w:p>
    <w:p w14:paraId="6AF0A9F1" w14:textId="77777777" w:rsidR="009F7A34" w:rsidRDefault="009F7A34" w:rsidP="002F14A4">
      <w:pPr>
        <w:pStyle w:val="Logros"/>
        <w:pBdr>
          <w:left w:val="single" w:sz="4" w:space="1" w:color="auto"/>
        </w:pBdr>
        <w:spacing w:before="120"/>
        <w:rPr>
          <w:lang w:val="es-ES_tradnl"/>
        </w:rPr>
      </w:pPr>
      <w:r>
        <w:rPr>
          <w:i/>
          <w:iCs/>
        </w:rPr>
        <w:t>“Argentina: The Failure of the University to Promote an Ethical Leadership”.</w:t>
      </w:r>
      <w:r>
        <w:t xml:space="preserve"> </w:t>
      </w:r>
      <w:r>
        <w:rPr>
          <w:lang w:val="es-ES_tradnl"/>
        </w:rPr>
        <w:t>GRID-ES (Grupo de Investigación en Dirección de la Educación Superior), Buenos Aires, Universidad Austral, 2002. Con Carlos Pujadas.</w:t>
      </w:r>
    </w:p>
    <w:p w14:paraId="2DB477D1" w14:textId="77777777" w:rsidR="009F7A34" w:rsidRDefault="009F7A34" w:rsidP="002F14A4">
      <w:pPr>
        <w:pStyle w:val="Logros"/>
        <w:pBdr>
          <w:left w:val="single" w:sz="4" w:space="1" w:color="auto"/>
        </w:pBdr>
        <w:spacing w:before="120"/>
        <w:rPr>
          <w:lang w:val="es-ES_tradnl"/>
        </w:rPr>
      </w:pPr>
      <w:r>
        <w:rPr>
          <w:lang w:val="es-ES_tradnl"/>
        </w:rPr>
        <w:t xml:space="preserve">“El concepto ampliado de colegialidad: alcance y posibilidades”. </w:t>
      </w:r>
      <w:r>
        <w:rPr>
          <w:i/>
          <w:iCs/>
          <w:lang w:val="es-ES_tradnl"/>
        </w:rPr>
        <w:t>Fundamentos en humanidades</w:t>
      </w:r>
      <w:r>
        <w:rPr>
          <w:lang w:val="es-ES_tradnl"/>
        </w:rPr>
        <w:t>. Universidad Nacional de San Luis. 2002, año III (1-2): pp. 57-68. Con Carlos Pujadas.</w:t>
      </w:r>
    </w:p>
    <w:p w14:paraId="7F654ABD" w14:textId="77777777" w:rsidR="009F7A34" w:rsidRDefault="009F7A34" w:rsidP="002F14A4">
      <w:pPr>
        <w:pStyle w:val="Logros"/>
        <w:pBdr>
          <w:left w:val="single" w:sz="4" w:space="1" w:color="auto"/>
        </w:pBdr>
        <w:spacing w:before="120"/>
        <w:rPr>
          <w:lang w:val="es-ES_tradnl"/>
        </w:rPr>
      </w:pPr>
      <w:r>
        <w:rPr>
          <w:lang w:val="es-ES_tradnl"/>
        </w:rPr>
        <w:t xml:space="preserve">“La colegialidad en el gobierno de la universidad. La participación a través de equipos directivos complejos”. En Lucas Marín, Antonio y María Lourdes Vinuesa (Eds.), </w:t>
      </w:r>
      <w:r>
        <w:rPr>
          <w:i/>
          <w:iCs/>
          <w:lang w:val="es-ES_tradnl"/>
        </w:rPr>
        <w:t>Democracia y participación en las organizaciones de la nueva sociedad de la información</w:t>
      </w:r>
      <w:r>
        <w:rPr>
          <w:lang w:val="es-ES_tradnl"/>
        </w:rPr>
        <w:t>, Madrid, AISO, 2002, pp. 117-135. Con Carlos Pujadas.</w:t>
      </w:r>
    </w:p>
    <w:p w14:paraId="6BF12F3E" w14:textId="77777777" w:rsidR="009F7A34" w:rsidRDefault="009F7A34" w:rsidP="002F14A4">
      <w:pPr>
        <w:pStyle w:val="Logros"/>
        <w:pBdr>
          <w:left w:val="single" w:sz="4" w:space="1" w:color="auto"/>
        </w:pBdr>
        <w:spacing w:before="120"/>
        <w:rPr>
          <w:lang w:val="es-ES_tradnl"/>
        </w:rPr>
      </w:pPr>
      <w:r>
        <w:rPr>
          <w:lang w:val="es-ES_tradnl"/>
        </w:rPr>
        <w:t xml:space="preserve">“La colegialidad en la dirección de las universidades. Un enfoque original del Beato </w:t>
      </w:r>
      <w:proofErr w:type="spellStart"/>
      <w:r>
        <w:rPr>
          <w:lang w:val="es-ES_tradnl"/>
        </w:rPr>
        <w:t>Josémaría</w:t>
      </w:r>
      <w:proofErr w:type="spellEnd"/>
      <w:r>
        <w:rPr>
          <w:lang w:val="es-ES_tradnl"/>
        </w:rPr>
        <w:t xml:space="preserve"> Escrivá”. En AA.VV., </w:t>
      </w:r>
      <w:r>
        <w:rPr>
          <w:i/>
          <w:iCs/>
          <w:lang w:val="es-ES_tradnl"/>
        </w:rPr>
        <w:t>Un mensaje siempre actual</w:t>
      </w:r>
      <w:r>
        <w:rPr>
          <w:lang w:val="es-ES_tradnl"/>
        </w:rPr>
        <w:t>, Buenos Aires, Universidad Austral, 2002, pp. 283-297. Coautor con Carlos Pujadas.</w:t>
      </w:r>
    </w:p>
    <w:p w14:paraId="1EAE3DA9" w14:textId="77777777" w:rsidR="009F7A34" w:rsidRDefault="009F7A34" w:rsidP="002F14A4">
      <w:pPr>
        <w:pStyle w:val="Logros"/>
        <w:pBdr>
          <w:left w:val="single" w:sz="4" w:space="1" w:color="auto"/>
        </w:pBdr>
        <w:spacing w:before="80"/>
        <w:rPr>
          <w:lang w:val="es-ES_tradnl"/>
        </w:rPr>
      </w:pPr>
      <w:r>
        <w:rPr>
          <w:lang w:val="es-ES_tradnl"/>
        </w:rPr>
        <w:t xml:space="preserve"> “¿Es inevitable la fragmentación de la universidad?”, </w:t>
      </w:r>
      <w:r>
        <w:rPr>
          <w:i/>
          <w:lang w:val="es-ES_tradnl"/>
        </w:rPr>
        <w:t>Criterio</w:t>
      </w:r>
      <w:r>
        <w:rPr>
          <w:lang w:val="es-ES_tradnl"/>
        </w:rPr>
        <w:t xml:space="preserve">, LXXI (2228): 613-617, </w:t>
      </w:r>
      <w:proofErr w:type="gramStart"/>
      <w:r>
        <w:rPr>
          <w:lang w:val="es-ES_tradnl"/>
        </w:rPr>
        <w:t>Noviembre</w:t>
      </w:r>
      <w:proofErr w:type="gramEnd"/>
      <w:r>
        <w:rPr>
          <w:lang w:val="es-ES_tradnl"/>
        </w:rPr>
        <w:t xml:space="preserve"> 1998.</w:t>
      </w:r>
    </w:p>
    <w:p w14:paraId="1D8031AC" w14:textId="3336640C" w:rsidR="009F7A34" w:rsidRDefault="009F7A34" w:rsidP="002F14A4">
      <w:pPr>
        <w:pStyle w:val="Logros"/>
        <w:pBdr>
          <w:left w:val="single" w:sz="4" w:space="1" w:color="auto"/>
        </w:pBdr>
        <w:rPr>
          <w:lang w:val="es-ES_tradnl"/>
        </w:rPr>
      </w:pPr>
      <w:r>
        <w:rPr>
          <w:i/>
          <w:lang w:val="es-ES_tradnl"/>
        </w:rPr>
        <w:t>Dirección y liderazgo del departamento académico en la universidad</w:t>
      </w:r>
      <w:r>
        <w:rPr>
          <w:lang w:val="es-ES_tradnl"/>
        </w:rPr>
        <w:t>, Pamplona, EUNSA, 1997.</w:t>
      </w:r>
      <w:r w:rsidR="00614667">
        <w:rPr>
          <w:lang w:val="es-ES_tradnl"/>
        </w:rPr>
        <w:t xml:space="preserve"> </w:t>
      </w:r>
      <w:r w:rsidR="00614667" w:rsidRPr="00614667">
        <w:rPr>
          <w:lang w:val="es-ES_tradnl"/>
        </w:rPr>
        <w:t>ISBN-13‏: ‎ 978-8431315283</w:t>
      </w:r>
    </w:p>
    <w:p w14:paraId="59FE4C94" w14:textId="6D1C3363" w:rsidR="009F7A34" w:rsidRPr="00166A23" w:rsidRDefault="009F7A34" w:rsidP="002F14A4">
      <w:pPr>
        <w:pStyle w:val="Logros"/>
        <w:pBdr>
          <w:left w:val="single" w:sz="4" w:space="1" w:color="auto"/>
        </w:pBdr>
        <w:rPr>
          <w:i/>
        </w:rPr>
      </w:pPr>
      <w:r>
        <w:rPr>
          <w:i/>
          <w:lang w:val="es-ES_tradnl"/>
        </w:rPr>
        <w:t>El director del departamento académico. Funciones directivas y contribución al desarrollo de la unidad de la universidad</w:t>
      </w:r>
      <w:r>
        <w:rPr>
          <w:lang w:val="es-ES_tradnl"/>
        </w:rPr>
        <w:t xml:space="preserve">. Tesis Doctoral. Universidad de Navarra. </w:t>
      </w:r>
      <w:r w:rsidRPr="00974713">
        <w:rPr>
          <w:lang w:val="es-ES"/>
        </w:rPr>
        <w:t xml:space="preserve">Pamplona, 1997. </w:t>
      </w:r>
      <w:r w:rsidRPr="00CB7F6D">
        <w:rPr>
          <w:lang w:val="es-AR"/>
        </w:rPr>
        <w:t>Director: Prof. Dr. David Isaacs.</w:t>
      </w:r>
      <w:r w:rsidR="00166A23" w:rsidRPr="00CB7F6D">
        <w:rPr>
          <w:lang w:val="es-AR"/>
        </w:rPr>
        <w:t xml:space="preserve"> </w:t>
      </w:r>
      <w:r w:rsidR="00166A23">
        <w:fldChar w:fldCharType="begin"/>
      </w:r>
      <w:r w:rsidR="00166A23" w:rsidRPr="00942A01">
        <w:rPr>
          <w:lang w:val="es-AR"/>
        </w:rPr>
        <w:instrText>HYPERLINK "https://dialnet.unirioja.es/servlet/tesis?codigo=130353"</w:instrText>
      </w:r>
      <w:r w:rsidR="00166A23">
        <w:fldChar w:fldCharType="separate"/>
      </w:r>
      <w:r w:rsidR="00166A23" w:rsidRPr="0043285C">
        <w:rPr>
          <w:rStyle w:val="Hipervnculo"/>
        </w:rPr>
        <w:t>https://dialnet.unirioja.es/servlet/tesis?codigo=130353</w:t>
      </w:r>
      <w:r w:rsidR="00166A23">
        <w:fldChar w:fldCharType="end"/>
      </w:r>
      <w:r w:rsidR="00166A23">
        <w:t xml:space="preserve"> </w:t>
      </w:r>
    </w:p>
    <w:p w14:paraId="0BCCB358" w14:textId="77777777" w:rsidR="009F7A34" w:rsidRDefault="009F7A34" w:rsidP="002A2422">
      <w:pPr>
        <w:pStyle w:val="Logros"/>
        <w:pBdr>
          <w:left w:val="single" w:sz="4" w:space="4" w:color="auto"/>
        </w:pBdr>
        <w:spacing w:before="80"/>
        <w:rPr>
          <w:lang w:val="es-ES_tradnl"/>
        </w:rPr>
      </w:pPr>
      <w:r w:rsidRPr="00A75E7B">
        <w:t xml:space="preserve">Ronald Barnett, </w:t>
      </w:r>
      <w:r w:rsidRPr="00A75E7B">
        <w:rPr>
          <w:i/>
          <w:iCs/>
        </w:rPr>
        <w:t>The Idea of Higher Education</w:t>
      </w:r>
      <w:r w:rsidRPr="00A75E7B">
        <w:t xml:space="preserve">. </w:t>
      </w:r>
      <w:r>
        <w:rPr>
          <w:lang w:val="es-ES_tradnl"/>
        </w:rPr>
        <w:t xml:space="preserve">Recensión bibliográfica en </w:t>
      </w:r>
      <w:r>
        <w:rPr>
          <w:i/>
          <w:lang w:val="es-ES_tradnl"/>
        </w:rPr>
        <w:t>Valores en la sociedad industrial, XIV, 1996.</w:t>
      </w:r>
    </w:p>
    <w:p w14:paraId="4708E7D2" w14:textId="77777777" w:rsidR="009F7A34" w:rsidRPr="00B26595" w:rsidRDefault="009F7A34" w:rsidP="002A2422">
      <w:pPr>
        <w:pStyle w:val="Ttulodelaseccin"/>
        <w:pBdr>
          <w:left w:val="single" w:sz="4" w:space="4" w:color="auto"/>
        </w:pBdr>
        <w:spacing w:before="360" w:after="120"/>
        <w:rPr>
          <w:sz w:val="24"/>
        </w:rPr>
      </w:pPr>
      <w:r w:rsidRPr="00B26595">
        <w:t xml:space="preserve">Ponencias </w:t>
      </w:r>
    </w:p>
    <w:p w14:paraId="06F94633" w14:textId="77777777" w:rsidR="002A2422" w:rsidRPr="00942A01" w:rsidRDefault="002A2422" w:rsidP="002A2422">
      <w:pPr>
        <w:pBdr>
          <w:left w:val="single" w:sz="4" w:space="4" w:color="auto"/>
        </w:pBdr>
        <w:spacing w:after="120"/>
        <w:rPr>
          <w:sz w:val="21"/>
          <w:szCs w:val="21"/>
        </w:rPr>
      </w:pPr>
      <w:bookmarkStart w:id="0" w:name="OLE_LINK1"/>
      <w:r w:rsidRPr="00942A01">
        <w:rPr>
          <w:sz w:val="21"/>
          <w:szCs w:val="21"/>
        </w:rPr>
        <w:t>Mogollon, Y. &amp; Durand, J. C. (2026). Modelo predictivo de detección temprana de riesgo académico para el fortalecimiento de las tutorías universitarias. X Encuentro La Universidad como objeto de investigación. UNTREF/Pensamiento Universitario. Caseros 3 al 7/8/2026.</w:t>
      </w:r>
      <w:r w:rsidRPr="00942A01">
        <w:t xml:space="preserve"> </w:t>
      </w:r>
      <w:hyperlink r:id="rId18" w:history="1">
        <w:r w:rsidRPr="00942A01">
          <w:rPr>
            <w:rStyle w:val="Hipervnculo"/>
            <w:sz w:val="21"/>
            <w:szCs w:val="21"/>
          </w:rPr>
          <w:t>https://congresos.untref.edu.ar/event/1/contributions/162/</w:t>
        </w:r>
      </w:hyperlink>
    </w:p>
    <w:p w14:paraId="1D6661A4" w14:textId="54EF9A24" w:rsidR="00704909" w:rsidRPr="00942A01" w:rsidRDefault="00704909" w:rsidP="00461098">
      <w:pPr>
        <w:pBdr>
          <w:left w:val="single" w:sz="4" w:space="4" w:color="auto"/>
        </w:pBdr>
        <w:spacing w:after="120"/>
        <w:rPr>
          <w:color w:val="000000"/>
        </w:rPr>
      </w:pPr>
      <w:r w:rsidRPr="00942A01">
        <w:rPr>
          <w:color w:val="000000"/>
        </w:rPr>
        <w:lastRenderedPageBreak/>
        <w:t>Durand, J. C. (2026). “Escucha activa. La Responsabilidad Social Educativa en el nacimiento de la Oficina de Planeamiento Estratégico de una universidad en Argentina”. En M. Gómez-Gómez y E. Ruiz-Simón (Eds.),  </w:t>
      </w:r>
      <w:r w:rsidRPr="00942A01">
        <w:rPr>
          <w:i/>
          <w:iCs/>
          <w:color w:val="000000"/>
        </w:rPr>
        <w:t>Libro de Actas del V Congreso Internacional de Responsabilidad Social Educativa: situación actual y retos a futuro</w:t>
      </w:r>
      <w:r w:rsidRPr="00942A01">
        <w:rPr>
          <w:color w:val="000000"/>
        </w:rPr>
        <w:t> (pp. 42-44). Servicio de Publicaciones de la Universidad Rey Juan Carlos.</w:t>
      </w:r>
      <w:r w:rsidRPr="00942A01">
        <w:rPr>
          <w:rStyle w:val="apple-converted-space"/>
          <w:color w:val="000000"/>
        </w:rPr>
        <w:t> </w:t>
      </w:r>
      <w:hyperlink r:id="rId19" w:tooltip="https://doi.org/10.33732/AC/260220262" w:history="1">
        <w:r w:rsidRPr="00942A01">
          <w:rPr>
            <w:rStyle w:val="Hipervnculo"/>
          </w:rPr>
          <w:t>https://doi.org/10.33732/AC/260220262</w:t>
        </w:r>
      </w:hyperlink>
      <w:r w:rsidRPr="00942A01">
        <w:rPr>
          <w:color w:val="000000"/>
        </w:rPr>
        <w:t> </w:t>
      </w:r>
    </w:p>
    <w:p w14:paraId="276CDD80" w14:textId="77777777" w:rsidR="00704909" w:rsidRPr="00942A01" w:rsidRDefault="00704909" w:rsidP="00461098">
      <w:pPr>
        <w:pBdr>
          <w:left w:val="single" w:sz="4" w:space="4" w:color="auto"/>
        </w:pBdr>
        <w:spacing w:after="120"/>
        <w:rPr>
          <w:color w:val="000000"/>
        </w:rPr>
      </w:pPr>
      <w:r w:rsidRPr="00942A01">
        <w:rPr>
          <w:color w:val="000000"/>
        </w:rPr>
        <w:t xml:space="preserve"> </w:t>
      </w:r>
      <w:hyperlink r:id="rId20" w:tooltip="https://hdl.handle.net/10115/180537" w:history="1">
        <w:r w:rsidRPr="00942A01">
          <w:rPr>
            <w:rStyle w:val="Hipervnculo"/>
          </w:rPr>
          <w:t>https://hdl.handle.net/10115/180537</w:t>
        </w:r>
      </w:hyperlink>
      <w:r w:rsidRPr="00942A01">
        <w:rPr>
          <w:color w:val="000000"/>
        </w:rPr>
        <w:t xml:space="preserve"> </w:t>
      </w:r>
    </w:p>
    <w:p w14:paraId="40D235BC" w14:textId="0DAC5606" w:rsidR="00704909" w:rsidRDefault="00704909" w:rsidP="00461098">
      <w:pPr>
        <w:pBdr>
          <w:left w:val="single" w:sz="4" w:space="4" w:color="auto"/>
        </w:pBdr>
        <w:spacing w:after="120"/>
        <w:rPr>
          <w:rFonts w:ascii="Calibri" w:hAnsi="Calibri" w:cs="Calibri"/>
          <w:color w:val="000000"/>
        </w:rPr>
      </w:pPr>
      <w:r w:rsidRPr="00942A01">
        <w:rPr>
          <w:color w:val="000000"/>
        </w:rPr>
        <w:t xml:space="preserve">Video:  </w:t>
      </w:r>
      <w:hyperlink r:id="rId21" w:history="1">
        <w:r w:rsidRPr="00942A01">
          <w:rPr>
            <w:rStyle w:val="Hipervnculo"/>
          </w:rPr>
          <w:t>https://tv.urjc.es/video/68eac665838899898d4d6659</w:t>
        </w:r>
      </w:hyperlink>
      <w:r w:rsidRPr="00942A01">
        <w:rPr>
          <w:color w:val="000000"/>
        </w:rPr>
        <w:t xml:space="preserve"> </w:t>
      </w:r>
    </w:p>
    <w:p w14:paraId="217F5C81" w14:textId="12CF96A0" w:rsidR="00B52E0A" w:rsidRPr="00942A01" w:rsidRDefault="00B52E0A" w:rsidP="00461098">
      <w:pPr>
        <w:pBdr>
          <w:left w:val="single" w:sz="4" w:space="4" w:color="auto"/>
        </w:pBdr>
        <w:spacing w:after="120"/>
        <w:rPr>
          <w:szCs w:val="22"/>
          <w:lang w:val="en-US"/>
        </w:rPr>
      </w:pPr>
      <w:r w:rsidRPr="00942A01">
        <w:rPr>
          <w:color w:val="000000"/>
        </w:rPr>
        <w:t xml:space="preserve">Durand, J. C.; Hilliger, I.; Perni, O. &amp; </w:t>
      </w:r>
      <w:proofErr w:type="spellStart"/>
      <w:r w:rsidRPr="00942A01">
        <w:rPr>
          <w:color w:val="000000"/>
        </w:rPr>
        <w:t>Talamás</w:t>
      </w:r>
      <w:proofErr w:type="spellEnd"/>
      <w:r w:rsidRPr="00942A01">
        <w:rPr>
          <w:color w:val="000000"/>
        </w:rPr>
        <w:t xml:space="preserve">, J. A. (2025). </w:t>
      </w:r>
      <w:r w:rsidRPr="00942A01">
        <w:rPr>
          <w:color w:val="000000"/>
          <w:lang w:val="en-US"/>
        </w:rPr>
        <w:t>Panel 2: "Supporting the prevention of student dropout with AI: What do mentors need?" </w:t>
      </w:r>
      <w:proofErr w:type="spellStart"/>
      <w:r w:rsidRPr="00942A01">
        <w:rPr>
          <w:color w:val="000000"/>
          <w:lang w:val="en-US"/>
        </w:rPr>
        <w:t>en</w:t>
      </w:r>
      <w:proofErr w:type="spellEnd"/>
      <w:r w:rsidRPr="00942A01">
        <w:rPr>
          <w:color w:val="000000"/>
          <w:lang w:val="en-US"/>
        </w:rPr>
        <w:t xml:space="preserve"> </w:t>
      </w:r>
      <w:r w:rsidRPr="00942A01">
        <w:rPr>
          <w:i/>
          <w:iCs/>
          <w:color w:val="000000"/>
          <w:lang w:val="en-US"/>
        </w:rPr>
        <w:t>Empowering Learners.AI (ELAI) Global Conference 2025</w:t>
      </w:r>
      <w:r w:rsidRPr="00942A01">
        <w:rPr>
          <w:color w:val="000000"/>
          <w:lang w:val="en-US"/>
        </w:rPr>
        <w:t xml:space="preserve"> &lt;</w:t>
      </w:r>
      <w:r w:rsidRPr="00942A01">
        <w:fldChar w:fldCharType="begin"/>
      </w:r>
      <w:r w:rsidRPr="00942A01">
        <w:rPr>
          <w:lang w:val="en-US"/>
        </w:rPr>
        <w:instrText>HYPERLINK "https://empoweringlearners.ai/" \o "https://empoweringlearners.ai/"</w:instrText>
      </w:r>
      <w:r w:rsidRPr="00942A01">
        <w:fldChar w:fldCharType="separate"/>
      </w:r>
      <w:r w:rsidRPr="00942A01">
        <w:rPr>
          <w:color w:val="800080"/>
          <w:u w:val="single"/>
          <w:lang w:val="en-US"/>
        </w:rPr>
        <w:t>https://empoweringlearners.ai/</w:t>
      </w:r>
      <w:r w:rsidRPr="00942A01">
        <w:fldChar w:fldCharType="end"/>
      </w:r>
      <w:r w:rsidRPr="00942A01">
        <w:rPr>
          <w:color w:val="000000"/>
          <w:lang w:val="en-US"/>
        </w:rPr>
        <w:t>&gt;, Melbourne, 8/10/2025</w:t>
      </w:r>
    </w:p>
    <w:p w14:paraId="3CF86E72" w14:textId="427F1CC4" w:rsidR="00041AAA" w:rsidRPr="00F70ADF" w:rsidRDefault="00F70ADF" w:rsidP="00461098">
      <w:pPr>
        <w:pBdr>
          <w:left w:val="single" w:sz="4" w:space="4" w:color="auto"/>
        </w:pBdr>
        <w:spacing w:after="120"/>
        <w:rPr>
          <w:rFonts w:cs="Helvetica"/>
          <w:szCs w:val="22"/>
        </w:rPr>
      </w:pPr>
      <w:proofErr w:type="spellStart"/>
      <w:r w:rsidRPr="00F70ADF">
        <w:rPr>
          <w:rFonts w:cs="Helvetica"/>
          <w:szCs w:val="22"/>
        </w:rPr>
        <w:t>Divinsky</w:t>
      </w:r>
      <w:proofErr w:type="spellEnd"/>
      <w:r w:rsidRPr="00F70ADF">
        <w:rPr>
          <w:rFonts w:cs="Helvetica"/>
          <w:szCs w:val="22"/>
        </w:rPr>
        <w:t xml:space="preserve">, P. I. &amp; Durand, J. C. (2024). “La </w:t>
      </w:r>
      <w:proofErr w:type="spellStart"/>
      <w:r w:rsidRPr="00F70ADF">
        <w:rPr>
          <w:rFonts w:cs="Helvetica"/>
          <w:szCs w:val="22"/>
        </w:rPr>
        <w:t>percepción</w:t>
      </w:r>
      <w:proofErr w:type="spellEnd"/>
      <w:r w:rsidRPr="00F70ADF">
        <w:rPr>
          <w:rFonts w:cs="Helvetica"/>
          <w:szCs w:val="22"/>
        </w:rPr>
        <w:t xml:space="preserve"> sobre la </w:t>
      </w:r>
      <w:proofErr w:type="spellStart"/>
      <w:r w:rsidRPr="00F70ADF">
        <w:rPr>
          <w:rFonts w:cs="Helvetica"/>
          <w:szCs w:val="22"/>
        </w:rPr>
        <w:t>educación</w:t>
      </w:r>
      <w:proofErr w:type="spellEnd"/>
      <w:r w:rsidRPr="00F70ADF">
        <w:rPr>
          <w:rFonts w:cs="Helvetica"/>
          <w:szCs w:val="22"/>
        </w:rPr>
        <w:t xml:space="preserve"> de Alternancia en Argentina en clave de desarrollo territorial”</w:t>
      </w:r>
      <w:r>
        <w:rPr>
          <w:rFonts w:cs="Helvetica"/>
          <w:szCs w:val="22"/>
        </w:rPr>
        <w:t>. Mesa: Sociología rural de los procesos asociativos. II Jornadas Argentinas de Sociología Rural. Rosario, 24-26/4/2024.</w:t>
      </w:r>
      <w:r w:rsidR="0081039B">
        <w:rPr>
          <w:rFonts w:cs="Helvetica"/>
          <w:szCs w:val="22"/>
        </w:rPr>
        <w:t xml:space="preserve"> </w:t>
      </w:r>
      <w:hyperlink r:id="rId22" w:history="1">
        <w:r w:rsidR="0081039B" w:rsidRPr="003E0A39">
          <w:rPr>
            <w:rStyle w:val="Hipervnculo"/>
            <w:rFonts w:cs="Helvetica"/>
            <w:szCs w:val="22"/>
          </w:rPr>
          <w:t>https://drive.google.com/file/d/1oCvpEr3HJAMHrPWQvInSiI_XPEz6a112/view</w:t>
        </w:r>
      </w:hyperlink>
      <w:r w:rsidR="0081039B">
        <w:rPr>
          <w:rFonts w:cs="Helvetica"/>
          <w:szCs w:val="22"/>
        </w:rPr>
        <w:t xml:space="preserve"> </w:t>
      </w:r>
    </w:p>
    <w:p w14:paraId="7B827AE6" w14:textId="5EA36221" w:rsidR="003107C5" w:rsidRPr="003107C5" w:rsidRDefault="003107C5" w:rsidP="00461098">
      <w:pPr>
        <w:pBdr>
          <w:left w:val="single" w:sz="4" w:space="4" w:color="auto"/>
        </w:pBdr>
        <w:spacing w:after="120"/>
        <w:rPr>
          <w:rFonts w:cs="Helvetica"/>
          <w:szCs w:val="22"/>
        </w:rPr>
      </w:pPr>
      <w:r w:rsidRPr="0081039B">
        <w:rPr>
          <w:rFonts w:cs="Helvetica"/>
          <w:szCs w:val="22"/>
        </w:rPr>
        <w:t xml:space="preserve">Durand, J. C. &amp; Santos Sharpe, A. (2023). </w:t>
      </w:r>
      <w:r w:rsidRPr="003107C5">
        <w:rPr>
          <w:rFonts w:cs="Helvetica"/>
          <w:szCs w:val="22"/>
        </w:rPr>
        <w:t xml:space="preserve">La educación superior en Argentina. </w:t>
      </w:r>
      <w:r w:rsidRPr="00A915C4">
        <w:rPr>
          <w:rFonts w:cs="Helvetica"/>
          <w:szCs w:val="22"/>
          <w:lang w:val="en-US"/>
        </w:rPr>
        <w:t xml:space="preserve">Seminario </w:t>
      </w:r>
      <w:r w:rsidRPr="00A915C4">
        <w:rPr>
          <w:rFonts w:cs="Helvetica"/>
          <w:i/>
          <w:iCs/>
          <w:szCs w:val="22"/>
          <w:lang w:val="en-US"/>
        </w:rPr>
        <w:t>Measuring the relationship between institutional diversity and student equity in Latin American countries</w:t>
      </w:r>
      <w:r w:rsidRPr="00A915C4">
        <w:rPr>
          <w:rFonts w:cs="Helvetica"/>
          <w:szCs w:val="22"/>
          <w:lang w:val="en-US"/>
        </w:rPr>
        <w:t xml:space="preserve">. </w:t>
      </w:r>
      <w:r w:rsidRPr="003107C5">
        <w:rPr>
          <w:rFonts w:cs="Helvetica"/>
          <w:szCs w:val="22"/>
        </w:rPr>
        <w:t>IFCS-UFRJ, Rio de Janeiro, 28/11/2023.</w:t>
      </w:r>
    </w:p>
    <w:p w14:paraId="2B2AA949" w14:textId="57B1C915" w:rsidR="007855FD" w:rsidRPr="007855FD" w:rsidRDefault="003107C5" w:rsidP="00461098">
      <w:pPr>
        <w:pBdr>
          <w:left w:val="single" w:sz="4" w:space="4" w:color="auto"/>
        </w:pBdr>
        <w:spacing w:after="120"/>
        <w:rPr>
          <w:rFonts w:cs="Helvetica"/>
          <w:szCs w:val="22"/>
        </w:rPr>
      </w:pPr>
      <w:r w:rsidRPr="003107C5">
        <w:rPr>
          <w:rFonts w:cs="Helvetica"/>
          <w:szCs w:val="22"/>
        </w:rPr>
        <w:t>Santos Sharpe, A. &amp; Durand, J. C. (2023). La función de la investigación en la educación superior argentina. Las políticas científicas y el rol de los organismos autónomos. Seminario UFF/UFRJ, Niterói, 30/11/2023.</w:t>
      </w:r>
    </w:p>
    <w:p w14:paraId="48605C3F" w14:textId="2BD47257" w:rsidR="007855FD" w:rsidRDefault="007855FD" w:rsidP="00461098">
      <w:pPr>
        <w:pBdr>
          <w:left w:val="single" w:sz="4" w:space="4" w:color="auto"/>
        </w:pBdr>
        <w:spacing w:after="120"/>
        <w:rPr>
          <w:rFonts w:cs="Helvetica"/>
          <w:szCs w:val="22"/>
        </w:rPr>
      </w:pPr>
      <w:proofErr w:type="spellStart"/>
      <w:r w:rsidRPr="007855FD">
        <w:rPr>
          <w:rFonts w:cs="Helvetica"/>
          <w:szCs w:val="22"/>
        </w:rPr>
        <w:t>Divinsky</w:t>
      </w:r>
      <w:proofErr w:type="spellEnd"/>
      <w:r w:rsidRPr="007855FD">
        <w:rPr>
          <w:rFonts w:cs="Helvetica"/>
          <w:szCs w:val="22"/>
        </w:rPr>
        <w:t xml:space="preserve">, P. &amp; Durand, J. C. (2023). </w:t>
      </w:r>
      <w:r w:rsidRPr="007855FD">
        <w:rPr>
          <w:lang w:eastAsia="en-US"/>
        </w:rPr>
        <w:t xml:space="preserve">Análisis de las trayectorias de los egresados de los CEFFA en Argentina. </w:t>
      </w:r>
      <w:r w:rsidRPr="007855FD">
        <w:t xml:space="preserve"> En</w:t>
      </w:r>
      <w:r>
        <w:t xml:space="preserve"> Simposio sobre Pedagogía de la Alternancia, </w:t>
      </w:r>
      <w:r w:rsidRPr="007855FD">
        <w:t xml:space="preserve"> X CONGRESO IBEROAMERICANO DE PEDAGOGÍA – Pedagogía a ras de tierra: educación, diversidad y justicia social</w:t>
      </w:r>
      <w:r>
        <w:t>, Ciudad de México, 21-25/8/2023.</w:t>
      </w:r>
    </w:p>
    <w:p w14:paraId="79A62BE7" w14:textId="4CABEA06" w:rsidR="007855FD" w:rsidRPr="00B26595" w:rsidRDefault="007855FD" w:rsidP="00461098">
      <w:pPr>
        <w:pBdr>
          <w:left w:val="single" w:sz="4" w:space="4" w:color="auto"/>
        </w:pBdr>
        <w:spacing w:after="120"/>
        <w:rPr>
          <w:rFonts w:cs="Helvetica"/>
          <w:szCs w:val="22"/>
          <w:lang w:val="en-US"/>
        </w:rPr>
      </w:pPr>
      <w:r w:rsidRPr="007855FD">
        <w:rPr>
          <w:rFonts w:cs="Helvetica"/>
          <w:szCs w:val="22"/>
          <w:lang w:val="en-US"/>
        </w:rPr>
        <w:t xml:space="preserve">Durand, J. C. (2023). </w:t>
      </w:r>
      <w:r w:rsidRPr="00797C95">
        <w:rPr>
          <w:rFonts w:eastAsiaTheme="minorEastAsia"/>
          <w:lang w:val="en-US"/>
        </w:rPr>
        <w:t>Argentina’s Higher Education System</w:t>
      </w:r>
      <w:r w:rsidRPr="00797C95">
        <w:rPr>
          <w:lang w:val="en-US"/>
        </w:rPr>
        <w:t xml:space="preserve"> </w:t>
      </w:r>
      <w:r w:rsidRPr="00797C95">
        <w:rPr>
          <w:rFonts w:eastAsiaTheme="minorEastAsia"/>
          <w:lang w:val="en-US"/>
        </w:rPr>
        <w:t>(first sketch and findings)</w:t>
      </w:r>
      <w:r w:rsidRPr="00797C95">
        <w:rPr>
          <w:lang w:val="en-US"/>
        </w:rPr>
        <w:t xml:space="preserve">. </w:t>
      </w:r>
      <w:r w:rsidRPr="00797C95">
        <w:rPr>
          <w:rFonts w:asciiTheme="minorHAnsi" w:eastAsiaTheme="minorHAnsi" w:hAnsiTheme="minorHAnsi" w:cstheme="minorBidi"/>
          <w:i/>
          <w:iCs/>
          <w:kern w:val="2"/>
          <w:lang w:val="en-US" w:eastAsia="en-US"/>
          <w14:ligatures w14:val="standardContextual"/>
        </w:rPr>
        <w:t>Unequal Expansion of Higher Education Systems and the Institutional Models in Latin America</w:t>
      </w:r>
      <w:r w:rsidRPr="00797C95">
        <w:rPr>
          <w:lang w:val="en-US"/>
        </w:rPr>
        <w:t>. SRHE &amp; LAPES, 20/06/2023.</w:t>
      </w:r>
    </w:p>
    <w:p w14:paraId="6E5BB8CA" w14:textId="73C4544F" w:rsidR="007855FD" w:rsidRPr="007855FD" w:rsidRDefault="007855FD" w:rsidP="00461098">
      <w:pPr>
        <w:pBdr>
          <w:left w:val="single" w:sz="4" w:space="4" w:color="auto"/>
        </w:pBdr>
        <w:spacing w:after="120"/>
        <w:rPr>
          <w:rFonts w:cs="Helvetica"/>
          <w:szCs w:val="22"/>
          <w:lang w:val="en-US"/>
        </w:rPr>
      </w:pPr>
      <w:r>
        <w:rPr>
          <w:lang w:val="en-US"/>
        </w:rPr>
        <w:t xml:space="preserve">Durand, J. C. (2023). </w:t>
      </w:r>
      <w:r w:rsidRPr="007855FD">
        <w:rPr>
          <w:lang w:val="en-US"/>
        </w:rPr>
        <w:t xml:space="preserve">“The University as a community: collegiality in governance and ethics of civic responsibility”. Curitiba, </w:t>
      </w:r>
      <w:proofErr w:type="spellStart"/>
      <w:r w:rsidRPr="007855FD">
        <w:rPr>
          <w:lang w:val="en-US"/>
        </w:rPr>
        <w:t>Brasil</w:t>
      </w:r>
      <w:proofErr w:type="spellEnd"/>
      <w:r w:rsidRPr="007855FD">
        <w:rPr>
          <w:lang w:val="en-US"/>
        </w:rPr>
        <w:t>, 12/4/2023. PUCPR-</w:t>
      </w:r>
      <w:proofErr w:type="spellStart"/>
      <w:r w:rsidRPr="007855FD">
        <w:rPr>
          <w:lang w:val="en-US"/>
        </w:rPr>
        <w:t>Globethics</w:t>
      </w:r>
      <w:proofErr w:type="spellEnd"/>
      <w:r w:rsidRPr="007855FD">
        <w:rPr>
          <w:lang w:val="en-US"/>
        </w:rPr>
        <w:t xml:space="preserve"> Joint Seminar: </w:t>
      </w:r>
      <w:r w:rsidRPr="007855FD">
        <w:rPr>
          <w:i/>
          <w:iCs/>
          <w:lang w:val="en-US"/>
        </w:rPr>
        <w:t>Ethics in Higher Education for Better Lives and Societies: Governance, Cyber Ethics and Sustainability.</w:t>
      </w:r>
    </w:p>
    <w:p w14:paraId="171551C5" w14:textId="69A70B10" w:rsidR="00822EEF" w:rsidRDefault="00822EEF" w:rsidP="00461098">
      <w:pPr>
        <w:pBdr>
          <w:left w:val="single" w:sz="4" w:space="4" w:color="auto"/>
        </w:pBdr>
        <w:spacing w:after="120"/>
        <w:rPr>
          <w:rFonts w:cs="Helvetica"/>
          <w:szCs w:val="22"/>
          <w:lang w:val="en-US"/>
        </w:rPr>
      </w:pPr>
      <w:r w:rsidRPr="00822EEF">
        <w:rPr>
          <w:rFonts w:cs="Helvetica"/>
          <w:szCs w:val="22"/>
          <w:lang w:val="en-US"/>
        </w:rPr>
        <w:t xml:space="preserve">Durand, J. C. (2022) Collaborative Research on ESD. </w:t>
      </w:r>
      <w:r w:rsidRPr="00275947">
        <w:rPr>
          <w:rFonts w:cs="Helvetica"/>
          <w:szCs w:val="22"/>
          <w:lang w:val="en-US"/>
        </w:rPr>
        <w:t>Focus on Educational Social Responsibility as the inspiring approach to school principal’s training</w:t>
      </w:r>
      <w:r w:rsidRPr="00822EEF">
        <w:rPr>
          <w:rFonts w:cs="Helvetica"/>
          <w:szCs w:val="22"/>
          <w:lang w:val="en-US"/>
        </w:rPr>
        <w:t xml:space="preserve">. Globethics.net “Building New Bridges Together: Ethics and Values at the Heart of Quality Education”, Geneve, 18/10/2022. </w:t>
      </w:r>
    </w:p>
    <w:p w14:paraId="1FEAB080" w14:textId="17B85EB0" w:rsidR="00822EEF" w:rsidRPr="00822EEF" w:rsidRDefault="00822EEF" w:rsidP="00461098">
      <w:pPr>
        <w:pBdr>
          <w:left w:val="single" w:sz="4" w:space="4" w:color="auto"/>
        </w:pBdr>
        <w:spacing w:after="120"/>
        <w:rPr>
          <w:szCs w:val="22"/>
        </w:rPr>
      </w:pPr>
      <w:proofErr w:type="spellStart"/>
      <w:r w:rsidRPr="0031046E">
        <w:rPr>
          <w:rFonts w:cs="Helvetica"/>
          <w:szCs w:val="22"/>
        </w:rPr>
        <w:t>Divinsky</w:t>
      </w:r>
      <w:proofErr w:type="spellEnd"/>
      <w:r w:rsidRPr="0031046E">
        <w:rPr>
          <w:rFonts w:cs="Helvetica"/>
          <w:szCs w:val="22"/>
        </w:rPr>
        <w:t xml:space="preserve">, P. I.; Durand, J. C.; Garbarino, G. y Weibel, A. (2022). </w:t>
      </w:r>
      <w:r w:rsidRPr="00822EEF">
        <w:t>Análisis del trabajo de campo de la investigación «Impactos de los Centros Educativos Familiares de Formación en Alternancia (CEFFA): Percepciones de los actores en los diferentes países». El caso Argentina.</w:t>
      </w:r>
      <w:r>
        <w:t xml:space="preserve"> Congreso Mundial AMSE, Buenos Aires, 6-9/6/2022, Simposio 287.</w:t>
      </w:r>
    </w:p>
    <w:p w14:paraId="3BB24D9D" w14:textId="7BA26431" w:rsidR="002A3066" w:rsidRDefault="002A3066" w:rsidP="002F14A4">
      <w:pPr>
        <w:pBdr>
          <w:left w:val="single" w:sz="4" w:space="1" w:color="auto"/>
        </w:pBdr>
        <w:spacing w:after="120"/>
        <w:rPr>
          <w:rFonts w:cs="Helvetica"/>
          <w:szCs w:val="22"/>
        </w:rPr>
      </w:pPr>
      <w:r w:rsidRPr="0031046E">
        <w:rPr>
          <w:rFonts w:cs="Helvetica"/>
          <w:szCs w:val="22"/>
        </w:rPr>
        <w:lastRenderedPageBreak/>
        <w:t xml:space="preserve">Durand, J. C. (2019). </w:t>
      </w:r>
      <w:r>
        <w:rPr>
          <w:rFonts w:cs="Helvetica"/>
          <w:szCs w:val="22"/>
        </w:rPr>
        <w:t>El malestar docente revisitado. El conflicto docente en Argentina. II Congreso Internacional Salud y Ciclo Vital. “Apoyo social y calidad de vida”. Universidad de Almería, 15-17/5/2019.</w:t>
      </w:r>
    </w:p>
    <w:p w14:paraId="42585035" w14:textId="77777777" w:rsidR="00423D4D" w:rsidRPr="004E152A" w:rsidRDefault="004E152A" w:rsidP="002F14A4">
      <w:pPr>
        <w:pBdr>
          <w:left w:val="single" w:sz="4" w:space="1" w:color="auto"/>
        </w:pBdr>
        <w:spacing w:after="120"/>
        <w:rPr>
          <w:rFonts w:cs="Helvetica"/>
          <w:szCs w:val="22"/>
          <w:lang w:val="en-US"/>
        </w:rPr>
      </w:pPr>
      <w:r w:rsidRPr="004E152A">
        <w:rPr>
          <w:rFonts w:cs="Helvetica"/>
          <w:szCs w:val="22"/>
        </w:rPr>
        <w:t>Daura, F. T. y Durand, Julio C. (2018).</w:t>
      </w:r>
      <w:r>
        <w:rPr>
          <w:rFonts w:cs="Helvetica"/>
          <w:szCs w:val="22"/>
        </w:rPr>
        <w:t xml:space="preserve"> </w:t>
      </w:r>
      <w:r w:rsidRPr="004E152A">
        <w:rPr>
          <w:rFonts w:cs="Helvetica"/>
          <w:szCs w:val="22"/>
          <w:lang w:val="en-US"/>
        </w:rPr>
        <w:t>“What is My Role in My Learning? A Study About Academic Engagement in Higher Level Students</w:t>
      </w:r>
      <w:r>
        <w:rPr>
          <w:rFonts w:cs="Helvetica"/>
          <w:szCs w:val="22"/>
          <w:lang w:val="en-US"/>
        </w:rPr>
        <w:t xml:space="preserve">”. </w:t>
      </w:r>
      <w:r w:rsidRPr="004E152A">
        <w:rPr>
          <w:rFonts w:cs="Helvetica"/>
          <w:i/>
          <w:szCs w:val="22"/>
          <w:lang w:val="en-US"/>
        </w:rPr>
        <w:t>16</w:t>
      </w:r>
      <w:r w:rsidRPr="004E152A">
        <w:rPr>
          <w:rFonts w:cs="Helvetica"/>
          <w:i/>
          <w:szCs w:val="22"/>
          <w:vertAlign w:val="superscript"/>
          <w:lang w:val="en-US"/>
        </w:rPr>
        <w:t>th</w:t>
      </w:r>
      <w:r w:rsidRPr="004E152A">
        <w:rPr>
          <w:rFonts w:cs="Helvetica"/>
          <w:i/>
          <w:szCs w:val="22"/>
          <w:lang w:val="en-US"/>
        </w:rPr>
        <w:t xml:space="preserve"> International Conference on Social Sciences, Conference Proceedings</w:t>
      </w:r>
      <w:r>
        <w:rPr>
          <w:rFonts w:cs="Helvetica"/>
          <w:szCs w:val="22"/>
          <w:lang w:val="en-US"/>
        </w:rPr>
        <w:t>, Abstracts Book, Paris, 23-24/11/2018</w:t>
      </w:r>
      <w:r w:rsidR="00BC3A62">
        <w:rPr>
          <w:rFonts w:cs="Helvetica"/>
          <w:szCs w:val="22"/>
          <w:lang w:val="en-US"/>
        </w:rPr>
        <w:t>, p. 40</w:t>
      </w:r>
      <w:r>
        <w:rPr>
          <w:rFonts w:cs="Helvetica"/>
          <w:szCs w:val="22"/>
          <w:lang w:val="en-US"/>
        </w:rPr>
        <w:t>.</w:t>
      </w:r>
    </w:p>
    <w:p w14:paraId="5109E8BB" w14:textId="77777777" w:rsidR="00BD373C" w:rsidRPr="00A75E7B" w:rsidRDefault="004E152A" w:rsidP="002F14A4">
      <w:pPr>
        <w:pBdr>
          <w:left w:val="single" w:sz="4" w:space="1" w:color="auto"/>
        </w:pBdr>
        <w:spacing w:after="120"/>
        <w:rPr>
          <w:rFonts w:cs="Helvetica"/>
          <w:szCs w:val="22"/>
        </w:rPr>
      </w:pPr>
      <w:r w:rsidRPr="00A75E7B">
        <w:rPr>
          <w:rFonts w:cs="Helvetica"/>
          <w:szCs w:val="22"/>
        </w:rPr>
        <w:t xml:space="preserve">Durand, J. C. &amp; Rodríguez Aguirre, P. </w:t>
      </w:r>
      <w:r w:rsidR="00BD373C" w:rsidRPr="00A75E7B">
        <w:rPr>
          <w:rFonts w:cs="Helvetica"/>
          <w:szCs w:val="22"/>
        </w:rPr>
        <w:t xml:space="preserve">(2017). “La representación de la moralización en los agentes del sistema de protección de la infancia en riesgo en Argentina 2010- 2012. Un estudio desde la nueva sociología de la Infancia”. </w:t>
      </w:r>
      <w:r w:rsidR="00BD373C" w:rsidRPr="00A75E7B">
        <w:rPr>
          <w:rFonts w:cs="Helvetica"/>
          <w:i/>
          <w:szCs w:val="22"/>
        </w:rPr>
        <w:t>I ENCUENTRO NACIONAL. Miradas sobre la infancia</w:t>
      </w:r>
      <w:r w:rsidR="00BD373C" w:rsidRPr="00A75E7B">
        <w:rPr>
          <w:rFonts w:cs="Helvetica"/>
          <w:szCs w:val="22"/>
        </w:rPr>
        <w:t xml:space="preserve">. “Bienestar </w:t>
      </w:r>
      <w:r w:rsidR="004F5401" w:rsidRPr="00A75E7B">
        <w:rPr>
          <w:rFonts w:cs="Helvetica"/>
          <w:szCs w:val="22"/>
        </w:rPr>
        <w:t xml:space="preserve">social y pobreza de los niños”. </w:t>
      </w:r>
      <w:r w:rsidR="00BD373C" w:rsidRPr="00A75E7B">
        <w:rPr>
          <w:rFonts w:cs="Helvetica"/>
          <w:szCs w:val="22"/>
        </w:rPr>
        <w:t>27 de octubre de 2017</w:t>
      </w:r>
      <w:r w:rsidR="004F5401" w:rsidRPr="00A75E7B">
        <w:rPr>
          <w:rFonts w:cs="Helvetica"/>
          <w:szCs w:val="22"/>
        </w:rPr>
        <w:t>.</w:t>
      </w:r>
      <w:r w:rsidR="00BD373C" w:rsidRPr="00A75E7B">
        <w:rPr>
          <w:rFonts w:cs="Helvetica"/>
          <w:szCs w:val="22"/>
        </w:rPr>
        <w:t xml:space="preserve"> Facultad de </w:t>
      </w:r>
      <w:r w:rsidR="004F5401" w:rsidRPr="00A75E7B">
        <w:rPr>
          <w:rFonts w:cs="Helvetica"/>
          <w:szCs w:val="22"/>
        </w:rPr>
        <w:t>Ciencias Políticas y Sociología,</w:t>
      </w:r>
      <w:r w:rsidR="00BD373C" w:rsidRPr="00A75E7B">
        <w:rPr>
          <w:rFonts w:cs="Helvetica"/>
          <w:szCs w:val="22"/>
        </w:rPr>
        <w:t xml:space="preserve"> Universid</w:t>
      </w:r>
      <w:r w:rsidR="004F5401" w:rsidRPr="00A75E7B">
        <w:rPr>
          <w:rFonts w:cs="Helvetica"/>
          <w:szCs w:val="22"/>
        </w:rPr>
        <w:t>ad Complutense de Madrid.</w:t>
      </w:r>
      <w:r w:rsidR="00BD373C" w:rsidRPr="00A75E7B">
        <w:rPr>
          <w:rFonts w:cs="Helvetica"/>
          <w:szCs w:val="22"/>
        </w:rPr>
        <w:t xml:space="preserve"> Federación E</w:t>
      </w:r>
      <w:r w:rsidR="004F5401" w:rsidRPr="00A75E7B">
        <w:rPr>
          <w:rFonts w:cs="Helvetica"/>
          <w:szCs w:val="22"/>
        </w:rPr>
        <w:t>spañola de Sociología (FES),</w:t>
      </w:r>
      <w:r w:rsidR="00BD373C" w:rsidRPr="00A75E7B">
        <w:rPr>
          <w:rFonts w:cs="Helvetica"/>
          <w:szCs w:val="22"/>
        </w:rPr>
        <w:t xml:space="preserve"> Comité de Sociología de la Infancia. </w:t>
      </w:r>
    </w:p>
    <w:p w14:paraId="043221DB" w14:textId="77777777" w:rsidR="00BD373C" w:rsidRPr="00A75E7B" w:rsidRDefault="004E152A" w:rsidP="002F14A4">
      <w:pPr>
        <w:pBdr>
          <w:left w:val="single" w:sz="4" w:space="1" w:color="auto"/>
        </w:pBdr>
        <w:spacing w:after="120"/>
        <w:rPr>
          <w:rFonts w:cs="Helvetica"/>
          <w:szCs w:val="22"/>
        </w:rPr>
      </w:pPr>
      <w:r w:rsidRPr="00A75E7B">
        <w:rPr>
          <w:rFonts w:cs="Helvetica"/>
          <w:szCs w:val="22"/>
        </w:rPr>
        <w:t xml:space="preserve">Durand, J. C. &amp; Rodríguez Aguirre, P. </w:t>
      </w:r>
      <w:r w:rsidR="004F5401" w:rsidRPr="00A75E7B">
        <w:rPr>
          <w:rFonts w:cs="Helvetica"/>
          <w:szCs w:val="22"/>
        </w:rPr>
        <w:t>(2016).</w:t>
      </w:r>
      <w:r w:rsidR="00BD373C" w:rsidRPr="00A75E7B">
        <w:rPr>
          <w:rFonts w:cs="Helvetica"/>
          <w:szCs w:val="22"/>
        </w:rPr>
        <w:t xml:space="preserve"> “Una mirada desde la Nueva Sociología de la Infancia y la educación sobre las Instituciones de primera Infancia”. </w:t>
      </w:r>
      <w:r w:rsidR="004F5401" w:rsidRPr="00A75E7B">
        <w:rPr>
          <w:rFonts w:cs="Helvetica"/>
          <w:szCs w:val="22"/>
        </w:rPr>
        <w:t xml:space="preserve">VII Congreso Mundial para los Derechos de la Infancia y la Adolescencia. Asunción, Paraguay: </w:t>
      </w:r>
      <w:r w:rsidR="00BD373C" w:rsidRPr="00A75E7B">
        <w:rPr>
          <w:rFonts w:cs="Helvetica"/>
          <w:szCs w:val="22"/>
        </w:rPr>
        <w:t>16, 17 y 18 de Noviembre de 2016.</w:t>
      </w:r>
    </w:p>
    <w:p w14:paraId="124992D2" w14:textId="77777777" w:rsidR="00BD373C" w:rsidRPr="00A75E7B" w:rsidRDefault="004E152A" w:rsidP="002F14A4">
      <w:pPr>
        <w:pBdr>
          <w:left w:val="single" w:sz="4" w:space="1" w:color="auto"/>
        </w:pBdr>
        <w:spacing w:after="120"/>
        <w:rPr>
          <w:rFonts w:cs="Helvetica"/>
          <w:szCs w:val="22"/>
        </w:rPr>
      </w:pPr>
      <w:r w:rsidRPr="00A75E7B">
        <w:rPr>
          <w:rFonts w:cs="Helvetica"/>
          <w:szCs w:val="22"/>
        </w:rPr>
        <w:t xml:space="preserve">Durand, J. C. &amp; Rodríguez Aguirre, P. </w:t>
      </w:r>
      <w:r w:rsidR="004F5401" w:rsidRPr="00A75E7B">
        <w:rPr>
          <w:rFonts w:cs="Helvetica"/>
          <w:szCs w:val="22"/>
        </w:rPr>
        <w:t xml:space="preserve">(2016). </w:t>
      </w:r>
      <w:r w:rsidR="00BD373C" w:rsidRPr="00A75E7B">
        <w:rPr>
          <w:rFonts w:cs="Helvetica"/>
          <w:szCs w:val="22"/>
        </w:rPr>
        <w:t>“De los Contextos institucionales a la de</w:t>
      </w:r>
      <w:r w:rsidR="004F5401" w:rsidRPr="00A75E7B">
        <w:rPr>
          <w:rFonts w:cs="Helvetica"/>
          <w:szCs w:val="22"/>
        </w:rPr>
        <w:t>s</w:t>
      </w:r>
      <w:r w:rsidR="00BD373C" w:rsidRPr="00A75E7B">
        <w:rPr>
          <w:rFonts w:cs="Helvetica"/>
          <w:szCs w:val="22"/>
        </w:rPr>
        <w:t>institucionalización de la infanci</w:t>
      </w:r>
      <w:r w:rsidR="004F5401" w:rsidRPr="00A75E7B">
        <w:rPr>
          <w:rFonts w:cs="Helvetica"/>
          <w:szCs w:val="22"/>
        </w:rPr>
        <w:t>a en riesgo social en Argentina.</w:t>
      </w:r>
      <w:r w:rsidR="00BD373C" w:rsidRPr="00A75E7B">
        <w:rPr>
          <w:rFonts w:cs="Helvetica"/>
          <w:szCs w:val="22"/>
        </w:rPr>
        <w:t xml:space="preserve"> Un análisis sobre los cambios de Paradigmas y el proceso de socialización. III Jornadas de Educación en Contextos de Privación de la libertad. Facultad de Educació</w:t>
      </w:r>
      <w:r w:rsidR="004F5401" w:rsidRPr="00A75E7B">
        <w:rPr>
          <w:rFonts w:cs="Helvetica"/>
          <w:szCs w:val="22"/>
        </w:rPr>
        <w:t>n de la Universidad Blas Pascal.</w:t>
      </w:r>
      <w:r w:rsidR="00BD373C" w:rsidRPr="00A75E7B">
        <w:rPr>
          <w:rFonts w:cs="Helvetica"/>
          <w:szCs w:val="22"/>
        </w:rPr>
        <w:t xml:space="preserve"> </w:t>
      </w:r>
      <w:r w:rsidR="004F5401" w:rsidRPr="00A75E7B">
        <w:rPr>
          <w:rFonts w:cs="Helvetica"/>
          <w:szCs w:val="22"/>
        </w:rPr>
        <w:t>Córdoba:</w:t>
      </w:r>
      <w:r w:rsidR="00BD373C" w:rsidRPr="00A75E7B">
        <w:rPr>
          <w:rFonts w:cs="Helvetica"/>
          <w:szCs w:val="22"/>
        </w:rPr>
        <w:t xml:space="preserve"> 24 y 25 de Junio 2016.</w:t>
      </w:r>
    </w:p>
    <w:p w14:paraId="2B9247F9" w14:textId="77777777" w:rsidR="00B555BD" w:rsidRPr="00A75E7B" w:rsidRDefault="004E152A" w:rsidP="002F14A4">
      <w:pPr>
        <w:pBdr>
          <w:left w:val="single" w:sz="4" w:space="1" w:color="auto"/>
        </w:pBdr>
        <w:spacing w:after="120"/>
        <w:rPr>
          <w:rFonts w:cs="Helvetica"/>
          <w:szCs w:val="22"/>
        </w:rPr>
      </w:pPr>
      <w:r w:rsidRPr="00B555BD">
        <w:rPr>
          <w:rFonts w:cs="Helvetica"/>
          <w:szCs w:val="22"/>
          <w:lang w:val="en-US"/>
        </w:rPr>
        <w:t xml:space="preserve">Aparicio, M. &amp; Durand, J. </w:t>
      </w:r>
      <w:r w:rsidR="00B555BD" w:rsidRPr="00B555BD">
        <w:rPr>
          <w:rFonts w:cs="Helvetica"/>
          <w:szCs w:val="22"/>
          <w:lang w:val="en-US"/>
        </w:rPr>
        <w:t xml:space="preserve">(2014). Social Competences and Organizational Devices in their Relationship with of Universitary Students’ Retention. A study at UNCuyo. END 2014 - International Conference on Education and New Developments. </w:t>
      </w:r>
      <w:r w:rsidR="00B555BD" w:rsidRPr="00A75E7B">
        <w:rPr>
          <w:rFonts w:cs="Helvetica"/>
          <w:szCs w:val="22"/>
        </w:rPr>
        <w:t>28 - 30 of June. Madrid, Sp</w:t>
      </w:r>
      <w:r w:rsidR="001E74EC" w:rsidRPr="00A75E7B">
        <w:rPr>
          <w:rFonts w:cs="Helvetica"/>
          <w:szCs w:val="22"/>
        </w:rPr>
        <w:t>ain.</w:t>
      </w:r>
    </w:p>
    <w:p w14:paraId="25DFF273" w14:textId="77777777" w:rsidR="00B555BD" w:rsidRPr="00A75E7B" w:rsidRDefault="004E152A" w:rsidP="002F14A4">
      <w:pPr>
        <w:pBdr>
          <w:left w:val="single" w:sz="4" w:space="1" w:color="auto"/>
        </w:pBdr>
        <w:spacing w:after="120"/>
        <w:rPr>
          <w:rFonts w:cs="Helvetica"/>
          <w:szCs w:val="22"/>
        </w:rPr>
      </w:pPr>
      <w:r w:rsidRPr="00A75E7B">
        <w:rPr>
          <w:rFonts w:cs="Helvetica"/>
          <w:szCs w:val="22"/>
        </w:rPr>
        <w:t xml:space="preserve">Aparicio M., Silva, A. </w:t>
      </w:r>
      <w:r>
        <w:rPr>
          <w:rFonts w:cs="Helvetica"/>
          <w:szCs w:val="22"/>
        </w:rPr>
        <w:t>y</w:t>
      </w:r>
      <w:r w:rsidRPr="00A75E7B">
        <w:rPr>
          <w:rFonts w:cs="Helvetica"/>
          <w:szCs w:val="22"/>
        </w:rPr>
        <w:t xml:space="preserve"> Durand, J. </w:t>
      </w:r>
      <w:r w:rsidR="00B555BD" w:rsidRPr="00A75E7B">
        <w:rPr>
          <w:rFonts w:cs="Helvetica"/>
          <w:szCs w:val="22"/>
        </w:rPr>
        <w:t>(2014). Satisfacción y representacione</w:t>
      </w:r>
      <w:r w:rsidR="009A05AE" w:rsidRPr="00A75E7B">
        <w:rPr>
          <w:rFonts w:cs="Helvetica"/>
          <w:szCs w:val="22"/>
        </w:rPr>
        <w:t>s sociales de los Estudiantes en</w:t>
      </w:r>
      <w:r w:rsidR="00B555BD" w:rsidRPr="00A75E7B">
        <w:rPr>
          <w:rFonts w:cs="Helvetica"/>
          <w:szCs w:val="22"/>
        </w:rPr>
        <w:t xml:space="preserve"> relación con prácticas organizacionales. XI Foro Internacional sobre Evaluación de La Calidad de la Investigación y de la Educación Superior. FECIES. Bilbao, Deusto. 8-11 July. Seleccionado para publicación completa en Journal anglais.</w:t>
      </w:r>
    </w:p>
    <w:p w14:paraId="1B64FB33" w14:textId="77777777" w:rsidR="007A4784" w:rsidRPr="0074049E" w:rsidRDefault="004E152A" w:rsidP="002F14A4">
      <w:pPr>
        <w:pBdr>
          <w:left w:val="single" w:sz="4" w:space="1" w:color="auto"/>
        </w:pBdr>
        <w:spacing w:after="120"/>
        <w:rPr>
          <w:rFonts w:cs="Helvetica"/>
          <w:szCs w:val="22"/>
          <w:lang w:val="en-US"/>
        </w:rPr>
      </w:pPr>
      <w:r w:rsidRPr="00A75E7B">
        <w:rPr>
          <w:rFonts w:cs="Helvetica"/>
          <w:szCs w:val="22"/>
        </w:rPr>
        <w:t>Pita Carranza, María; Durand, Julio</w:t>
      </w:r>
      <w:r>
        <w:rPr>
          <w:rFonts w:cs="Helvetica"/>
          <w:szCs w:val="22"/>
        </w:rPr>
        <w:t xml:space="preserve"> C. y</w:t>
      </w:r>
      <w:r w:rsidRPr="00A75E7B">
        <w:rPr>
          <w:rFonts w:cs="Helvetica"/>
          <w:szCs w:val="22"/>
        </w:rPr>
        <w:t xml:space="preserve"> Corengia, Angela</w:t>
      </w:r>
      <w:r>
        <w:rPr>
          <w:rFonts w:cs="Helvetica"/>
          <w:szCs w:val="22"/>
        </w:rPr>
        <w:t xml:space="preserve"> V</w:t>
      </w:r>
      <w:r w:rsidRPr="00A75E7B">
        <w:rPr>
          <w:rFonts w:cs="Helvetica"/>
          <w:szCs w:val="22"/>
        </w:rPr>
        <w:t xml:space="preserve">. </w:t>
      </w:r>
      <w:r w:rsidR="007A4784" w:rsidRPr="004E152A">
        <w:rPr>
          <w:rFonts w:cs="Helvetica"/>
          <w:szCs w:val="22"/>
        </w:rPr>
        <w:t xml:space="preserve">(2013). </w:t>
      </w:r>
      <w:r w:rsidR="007A4784" w:rsidRPr="007A4784">
        <w:rPr>
          <w:rFonts w:cs="Helvetica"/>
          <w:szCs w:val="22"/>
          <w:lang w:val="en-US"/>
        </w:rPr>
        <w:t xml:space="preserve">“Institutional Research in Latin American Universities. Argentina and Chile cases”. XV Comparative Education World </w:t>
      </w:r>
      <w:proofErr w:type="spellStart"/>
      <w:r w:rsidR="007A4784" w:rsidRPr="007A4784">
        <w:rPr>
          <w:rFonts w:cs="Helvetica"/>
          <w:szCs w:val="22"/>
          <w:lang w:val="en-US"/>
        </w:rPr>
        <w:t>Congerss</w:t>
      </w:r>
      <w:proofErr w:type="spellEnd"/>
      <w:r w:rsidR="007A4784" w:rsidRPr="007A4784">
        <w:rPr>
          <w:rFonts w:cs="Helvetica"/>
          <w:szCs w:val="22"/>
          <w:lang w:val="en-US"/>
        </w:rPr>
        <w:t xml:space="preserve">: New Times, New Voices. </w:t>
      </w:r>
      <w:r w:rsidR="007A4784" w:rsidRPr="0074049E">
        <w:rPr>
          <w:rFonts w:cs="Helvetica"/>
          <w:szCs w:val="22"/>
          <w:lang w:val="en-US"/>
        </w:rPr>
        <w:t xml:space="preserve">World Council of Comparative Education Societies. </w:t>
      </w:r>
      <w:r w:rsidR="007A4784" w:rsidRPr="00A75E7B">
        <w:rPr>
          <w:rFonts w:cs="Helvetica"/>
          <w:szCs w:val="22"/>
        </w:rPr>
        <w:t xml:space="preserve">24 al 28 de junio. Facultad de Ciencias Económicas. Universidad de Buenos Aires. </w:t>
      </w:r>
      <w:r w:rsidR="007A4784" w:rsidRPr="0074049E">
        <w:rPr>
          <w:rFonts w:cs="Helvetica"/>
          <w:szCs w:val="22"/>
          <w:lang w:val="en-US"/>
        </w:rPr>
        <w:t>Buenos Aires. Argentina.</w:t>
      </w:r>
    </w:p>
    <w:p w14:paraId="0C0589B4" w14:textId="77777777" w:rsidR="00F9757D" w:rsidRPr="00A75E7B" w:rsidRDefault="00F9757D" w:rsidP="002F14A4">
      <w:pPr>
        <w:pBdr>
          <w:left w:val="single" w:sz="4" w:space="1" w:color="auto"/>
        </w:pBdr>
        <w:spacing w:after="120"/>
        <w:rPr>
          <w:rFonts w:cs="Helvetica"/>
          <w:szCs w:val="22"/>
        </w:rPr>
      </w:pPr>
      <w:r w:rsidRPr="0074049E">
        <w:rPr>
          <w:rFonts w:cs="Helvetica"/>
          <w:szCs w:val="22"/>
          <w:lang w:val="en-US"/>
        </w:rPr>
        <w:t xml:space="preserve">Durand, Julio C. (2011). </w:t>
      </w:r>
      <w:r>
        <w:rPr>
          <w:rFonts w:cs="Helvetica"/>
          <w:szCs w:val="22"/>
          <w:lang w:val="en-US"/>
        </w:rPr>
        <w:t xml:space="preserve">“Student Success: Institutional Focus of a Socially Responsible University”. </w:t>
      </w:r>
      <w:r w:rsidRPr="00A75E7B">
        <w:rPr>
          <w:rFonts w:cs="Helvetica"/>
          <w:szCs w:val="22"/>
        </w:rPr>
        <w:t>UIGV, Lima, Perú</w:t>
      </w:r>
      <w:r w:rsidR="007C313C" w:rsidRPr="00A75E7B">
        <w:rPr>
          <w:rFonts w:cs="Helvetica"/>
          <w:szCs w:val="22"/>
        </w:rPr>
        <w:t>, Proyecto C-PRO</w:t>
      </w:r>
      <w:r w:rsidRPr="00A75E7B">
        <w:rPr>
          <w:rFonts w:cs="Helvetica"/>
          <w:szCs w:val="22"/>
        </w:rPr>
        <w:t>: “Responsabilidad social y desa</w:t>
      </w:r>
      <w:r w:rsidR="007C313C" w:rsidRPr="00A75E7B">
        <w:rPr>
          <w:rFonts w:cs="Helvetica"/>
          <w:szCs w:val="22"/>
        </w:rPr>
        <w:t>rrollo en la educación superior:</w:t>
      </w:r>
      <w:r w:rsidRPr="00A75E7B">
        <w:rPr>
          <w:rFonts w:cs="Helvetica"/>
          <w:szCs w:val="22"/>
        </w:rPr>
        <w:t xml:space="preserve"> Europa y Latinoamérica”</w:t>
      </w:r>
      <w:r w:rsidR="007C313C" w:rsidRPr="00A75E7B">
        <w:rPr>
          <w:rFonts w:cs="Helvetica"/>
          <w:szCs w:val="22"/>
        </w:rPr>
        <w:t>. Lima, 30/11 al 1º/12/2011. ISBN: 978-958-761-079-6.</w:t>
      </w:r>
    </w:p>
    <w:p w14:paraId="4B807E61" w14:textId="77777777" w:rsidR="009F7A34" w:rsidRPr="00A75E7B" w:rsidRDefault="009F7A34" w:rsidP="002F14A4">
      <w:pPr>
        <w:pBdr>
          <w:left w:val="single" w:sz="4" w:space="1" w:color="auto"/>
        </w:pBdr>
        <w:spacing w:after="120"/>
        <w:rPr>
          <w:rFonts w:cs="Helvetica"/>
          <w:szCs w:val="22"/>
        </w:rPr>
      </w:pPr>
      <w:r w:rsidRPr="00A75E7B">
        <w:rPr>
          <w:rFonts w:cs="Helvetica"/>
          <w:szCs w:val="22"/>
        </w:rPr>
        <w:t xml:space="preserve">Durand, Julio C. y  Pita Carranza, M. (2010). “La 'Investigación Institucional': un estudio exploratorio”. I Jornadas Académicas sobre Gestión y Dirección de Instituciones Educativas, Universidad Austral-ALGIE, Buenos Aires, 29-30/X/2010. </w:t>
      </w:r>
    </w:p>
    <w:p w14:paraId="1B7D2DBA" w14:textId="77777777" w:rsidR="009F7A34" w:rsidRDefault="009F7A34" w:rsidP="002F14A4">
      <w:pPr>
        <w:pBdr>
          <w:left w:val="single" w:sz="4" w:space="1" w:color="auto"/>
        </w:pBdr>
        <w:spacing w:after="120"/>
        <w:rPr>
          <w:rFonts w:cs="Helvetica"/>
          <w:szCs w:val="22"/>
          <w:lang w:val="en-US"/>
        </w:rPr>
      </w:pPr>
      <w:r w:rsidRPr="00A75E7B">
        <w:rPr>
          <w:rFonts w:cs="Helvetica"/>
          <w:szCs w:val="22"/>
        </w:rPr>
        <w:lastRenderedPageBreak/>
        <w:t xml:space="preserve">Durand, Julio C. y  Villanueva, María de los A. (2010). </w:t>
      </w:r>
      <w:r w:rsidRPr="00523463">
        <w:rPr>
          <w:rFonts w:cs="Helvetica"/>
          <w:szCs w:val="22"/>
          <w:lang w:val="en-US"/>
        </w:rPr>
        <w:t xml:space="preserve">Teaching Engineering Through ICT: For Teachers </w:t>
      </w:r>
      <w:proofErr w:type="gramStart"/>
      <w:r w:rsidRPr="00523463">
        <w:rPr>
          <w:rFonts w:cs="Helvetica"/>
          <w:szCs w:val="22"/>
          <w:lang w:val="en-US"/>
        </w:rPr>
        <w:t>To</w:t>
      </w:r>
      <w:proofErr w:type="gramEnd"/>
      <w:r w:rsidRPr="00523463">
        <w:rPr>
          <w:rFonts w:cs="Helvetica"/>
          <w:szCs w:val="22"/>
          <w:lang w:val="en-US"/>
        </w:rPr>
        <w:t xml:space="preserve"> Do Better </w:t>
      </w:r>
      <w:proofErr w:type="gramStart"/>
      <w:r w:rsidRPr="00523463">
        <w:rPr>
          <w:rFonts w:cs="Helvetica"/>
          <w:szCs w:val="22"/>
          <w:lang w:val="en-US"/>
        </w:rPr>
        <w:t>what</w:t>
      </w:r>
      <w:proofErr w:type="gramEnd"/>
      <w:r w:rsidRPr="00523463">
        <w:rPr>
          <w:rFonts w:cs="Helvetica"/>
          <w:szCs w:val="22"/>
          <w:lang w:val="en-US"/>
        </w:rPr>
        <w:t xml:space="preserve"> They Know How </w:t>
      </w:r>
      <w:proofErr w:type="gramStart"/>
      <w:r w:rsidRPr="00523463">
        <w:rPr>
          <w:rFonts w:cs="Helvetica"/>
          <w:szCs w:val="22"/>
          <w:lang w:val="en-US"/>
        </w:rPr>
        <w:t>To</w:t>
      </w:r>
      <w:proofErr w:type="gramEnd"/>
      <w:r w:rsidRPr="00523463">
        <w:rPr>
          <w:rFonts w:cs="Helvetica"/>
          <w:szCs w:val="22"/>
          <w:lang w:val="en-US"/>
        </w:rPr>
        <w:t xml:space="preserve"> Do Best. HP Innovations in Education Worldwide Summit, San Franscisco, CA, 22-24/II/2010</w:t>
      </w:r>
      <w:r>
        <w:rPr>
          <w:rFonts w:cs="Helvetica"/>
          <w:szCs w:val="22"/>
          <w:lang w:val="en-US"/>
        </w:rPr>
        <w:t>.</w:t>
      </w:r>
    </w:p>
    <w:p w14:paraId="2C4FEDEC" w14:textId="77777777" w:rsidR="009F7A34" w:rsidRPr="00313BCD" w:rsidRDefault="009F7A34" w:rsidP="002F14A4">
      <w:pPr>
        <w:pBdr>
          <w:left w:val="single" w:sz="4" w:space="1" w:color="auto"/>
        </w:pBdr>
        <w:spacing w:after="120"/>
        <w:rPr>
          <w:rFonts w:ascii="Arial" w:hAnsi="Arial" w:cs="Arial"/>
          <w:lang w:val="en-GB"/>
        </w:rPr>
      </w:pPr>
      <w:r w:rsidRPr="00A75E7B">
        <w:rPr>
          <w:rFonts w:cs="Helvetica"/>
          <w:szCs w:val="22"/>
        </w:rPr>
        <w:t xml:space="preserve">Durand, Julio C.; Pita Carranza, M. y Corengia, A. (2010). </w:t>
      </w:r>
      <w:r>
        <w:rPr>
          <w:rFonts w:cs="Helvetica"/>
          <w:szCs w:val="22"/>
          <w:lang w:val="en-US"/>
        </w:rPr>
        <w:t>“</w:t>
      </w:r>
      <w:r w:rsidRPr="00313BCD">
        <w:rPr>
          <w:rFonts w:cs="Helvetica"/>
          <w:szCs w:val="22"/>
          <w:lang w:val="en-US"/>
        </w:rPr>
        <w:t>Exploring the causes of the “invisibility” of IR in Latin America. Argentina.</w:t>
      </w:r>
      <w:r>
        <w:rPr>
          <w:rFonts w:ascii="Arial" w:hAnsi="Arial" w:cs="Arial"/>
          <w:lang w:val="en-GB"/>
        </w:rPr>
        <w:t>”</w:t>
      </w:r>
      <w:r>
        <w:rPr>
          <w:rFonts w:cs="Helvetica"/>
          <w:szCs w:val="22"/>
          <w:lang w:val="en-US"/>
        </w:rPr>
        <w:t xml:space="preserve"> AIR 50</w:t>
      </w:r>
      <w:r w:rsidRPr="008C00CB">
        <w:rPr>
          <w:rFonts w:cs="Helvetica"/>
          <w:szCs w:val="22"/>
          <w:vertAlign w:val="superscript"/>
          <w:lang w:val="en-US"/>
        </w:rPr>
        <w:t>th</w:t>
      </w:r>
      <w:r>
        <w:rPr>
          <w:rFonts w:cs="Helvetica"/>
          <w:szCs w:val="22"/>
          <w:lang w:val="en-US"/>
        </w:rPr>
        <w:t xml:space="preserve"> Annual Meeting “Charting our Future in Higher Education”, Chicago, 30/05/2010.</w:t>
      </w:r>
    </w:p>
    <w:p w14:paraId="116736CD" w14:textId="77777777" w:rsidR="009F7A34" w:rsidRPr="00A75E7B" w:rsidRDefault="009F7A34" w:rsidP="002F14A4">
      <w:pPr>
        <w:pStyle w:val="Textoindependiente"/>
        <w:pBdr>
          <w:left w:val="single" w:sz="4" w:space="1" w:color="auto"/>
        </w:pBdr>
        <w:rPr>
          <w:rFonts w:cs="Helvetica"/>
          <w:szCs w:val="22"/>
        </w:rPr>
      </w:pPr>
      <w:r w:rsidRPr="00A75E7B">
        <w:rPr>
          <w:rFonts w:cs="Helvetica"/>
          <w:szCs w:val="22"/>
        </w:rPr>
        <w:t>Durand, J.C.; Pita Carranza, M. &amp; Corengia, A. (2009) “La gestión de la información para la toma de decisiones: una aproximación a la 'investigación institucional'”. VI Encuentro Nacional y III Latinoamericano: La universidad como objeto de investigación. Universidad Nacional de Córdoba 12, 13 y 14 de noviembre de 2009.</w:t>
      </w:r>
    </w:p>
    <w:p w14:paraId="3FAE1590" w14:textId="77777777" w:rsidR="009F7A34" w:rsidRPr="00A75E7B" w:rsidRDefault="009F7A34" w:rsidP="002F14A4">
      <w:pPr>
        <w:pBdr>
          <w:left w:val="single" w:sz="4" w:space="1" w:color="auto"/>
        </w:pBdr>
        <w:spacing w:after="120"/>
        <w:rPr>
          <w:rFonts w:cs="Helvetica"/>
          <w:szCs w:val="22"/>
        </w:rPr>
      </w:pPr>
      <w:r w:rsidRPr="00A75E7B">
        <w:rPr>
          <w:rFonts w:cs="Helvetica"/>
          <w:szCs w:val="22"/>
        </w:rPr>
        <w:t>Daura, F. T.; Durand, J. C. (2009). “La acción tutorial en el proceso de aprendizaje de alumnos universitarios. La experiencia de la escuela de educación de la universidad austral en la formación de docentes y directivos de centros educativos.” Jornadas Iberoamericanas de Tutorías y Orientación en Educación Superior, Mendoza, Universidad Juan A. Maza, 11-13/09/09.</w:t>
      </w:r>
    </w:p>
    <w:p w14:paraId="147E0CE8" w14:textId="77777777" w:rsidR="009F7A34" w:rsidRPr="00A75E7B" w:rsidRDefault="009F7A34" w:rsidP="002F14A4">
      <w:pPr>
        <w:pBdr>
          <w:left w:val="single" w:sz="4" w:space="1" w:color="auto"/>
        </w:pBdr>
        <w:spacing w:after="120"/>
        <w:rPr>
          <w:rFonts w:cs="Helvetica"/>
          <w:szCs w:val="22"/>
        </w:rPr>
      </w:pPr>
      <w:proofErr w:type="spellStart"/>
      <w:r w:rsidRPr="00CB126D">
        <w:rPr>
          <w:rFonts w:cs="Helvetica"/>
          <w:szCs w:val="22"/>
          <w:lang w:val="en-US"/>
        </w:rPr>
        <w:t>Corengia</w:t>
      </w:r>
      <w:proofErr w:type="spellEnd"/>
      <w:r w:rsidRPr="00CB126D">
        <w:rPr>
          <w:rFonts w:cs="Helvetica"/>
          <w:szCs w:val="22"/>
          <w:lang w:val="en-US"/>
        </w:rPr>
        <w:t>, Á.; Del Bello, J. C.; Pita, M.; Durand, J.</w:t>
      </w:r>
      <w:r>
        <w:rPr>
          <w:rFonts w:cs="Helvetica"/>
          <w:szCs w:val="22"/>
          <w:lang w:val="en-US"/>
        </w:rPr>
        <w:t xml:space="preserve"> (2008) “</w:t>
      </w:r>
      <w:r w:rsidRPr="00CB126D">
        <w:rPr>
          <w:rFonts w:cs="Helvetica"/>
          <w:szCs w:val="22"/>
          <w:lang w:val="en-US"/>
        </w:rPr>
        <w:t>The impact of evaluation and accreditation</w:t>
      </w:r>
      <w:r>
        <w:rPr>
          <w:rFonts w:cs="Helvetica"/>
          <w:szCs w:val="22"/>
          <w:lang w:val="en-US"/>
        </w:rPr>
        <w:t xml:space="preserve"> policy on university functions”. 30th Annual EAIR Forum “</w:t>
      </w:r>
      <w:r w:rsidRPr="00CB126D">
        <w:rPr>
          <w:rFonts w:cs="Helvetica"/>
          <w:szCs w:val="22"/>
          <w:lang w:val="en-US"/>
        </w:rPr>
        <w:t>Polishing the silver: Are we rea</w:t>
      </w:r>
      <w:r>
        <w:rPr>
          <w:rFonts w:cs="Helvetica"/>
          <w:szCs w:val="22"/>
          <w:lang w:val="en-US"/>
        </w:rPr>
        <w:t>lly improving higher education?”</w:t>
      </w:r>
      <w:r w:rsidRPr="00CB126D">
        <w:rPr>
          <w:rFonts w:cs="Helvetica"/>
          <w:szCs w:val="22"/>
          <w:lang w:val="en-US"/>
        </w:rPr>
        <w:t xml:space="preserve"> </w:t>
      </w:r>
      <w:r w:rsidRPr="00A75E7B">
        <w:rPr>
          <w:rFonts w:cs="Helvetica"/>
          <w:szCs w:val="22"/>
        </w:rPr>
        <w:t>Denmark, Copenhagen, 24-27 August 2008.</w:t>
      </w:r>
    </w:p>
    <w:p w14:paraId="42C1E0B8" w14:textId="77777777" w:rsidR="009F7A34" w:rsidRPr="00CB126D" w:rsidRDefault="009F7A34" w:rsidP="002F14A4">
      <w:pPr>
        <w:pStyle w:val="Textoindependiente"/>
        <w:pBdr>
          <w:left w:val="single" w:sz="4" w:space="1" w:color="auto"/>
        </w:pBdr>
        <w:rPr>
          <w:szCs w:val="22"/>
        </w:rPr>
      </w:pPr>
      <w:r w:rsidRPr="00CB126D">
        <w:rPr>
          <w:szCs w:val="22"/>
        </w:rPr>
        <w:t>“Estudios del impacto de las políticas de evaluación y acreditación universitaria. Aproximación a una discusión bibliográfica”. V Encuentro Nacional y II Latinoamericano ‘</w:t>
      </w:r>
      <w:r w:rsidRPr="00CB126D">
        <w:rPr>
          <w:color w:val="000000"/>
        </w:rPr>
        <w:t>La Universidad como Objeto de Investigación’. Universidad Nacional del Centro de la Provincia de Buenos Aires, Facultad de Ciencias Humanas. Tandil, 30-31/VIII y 1/IX/2007. Con Angela Corengia, Juan Carlos Del Bello y María Pita Carranza.</w:t>
      </w:r>
    </w:p>
    <w:p w14:paraId="22D6D4C7" w14:textId="77777777" w:rsidR="009F7A34" w:rsidRPr="00CB126D" w:rsidRDefault="009F7A34" w:rsidP="002F14A4">
      <w:pPr>
        <w:pStyle w:val="Textoindependiente"/>
        <w:pBdr>
          <w:left w:val="single" w:sz="4" w:space="1" w:color="auto"/>
        </w:pBdr>
        <w:rPr>
          <w:szCs w:val="22"/>
        </w:rPr>
      </w:pPr>
      <w:r w:rsidRPr="00CB126D">
        <w:rPr>
          <w:szCs w:val="22"/>
        </w:rPr>
        <w:t>“Los dilemas de la universidad socialmente responsable frente a la lógica de mercado”. Seminario Internacional ‘Universidad ciudadana: Ideario para un proyecto social’, Universidad de Valparaíso, Valparaíso, Chile, 3-5/IV/2007. Con Carlos Pujadas.</w:t>
      </w:r>
    </w:p>
    <w:p w14:paraId="26AD9948" w14:textId="77777777" w:rsidR="009F7A34" w:rsidRPr="00CB126D" w:rsidRDefault="009F7A34" w:rsidP="002F14A4">
      <w:pPr>
        <w:pStyle w:val="Textoindependiente"/>
        <w:pBdr>
          <w:left w:val="single" w:sz="4" w:space="1" w:color="auto"/>
        </w:pBdr>
        <w:rPr>
          <w:szCs w:val="22"/>
        </w:rPr>
      </w:pPr>
      <w:r w:rsidRPr="00CB126D">
        <w:rPr>
          <w:szCs w:val="22"/>
        </w:rPr>
        <w:t xml:space="preserve">“¿Cómo </w:t>
      </w:r>
      <w:r w:rsidRPr="00CB126D">
        <w:rPr>
          <w:lang w:val="es-ES"/>
        </w:rPr>
        <w:t>armonizar</w:t>
      </w:r>
      <w:r w:rsidRPr="00CB126D">
        <w:rPr>
          <w:szCs w:val="22"/>
        </w:rPr>
        <w:t xml:space="preserve"> los valores académicos y las demandas del mercado en una universidad socialmente responsable?” I Seminario Internacional, Instituto de Desarrollo Sostenible, Universidad Católica de Cuyo, San Juan, 6-8/XI/2006. Con Carlos Pujadas.</w:t>
      </w:r>
    </w:p>
    <w:p w14:paraId="6CDE2177" w14:textId="77777777" w:rsidR="009F7A34" w:rsidRDefault="009F7A34" w:rsidP="002F14A4">
      <w:pPr>
        <w:pStyle w:val="Textoindependiente"/>
        <w:pBdr>
          <w:left w:val="single" w:sz="4" w:space="1" w:color="auto"/>
        </w:pBdr>
        <w:rPr>
          <w:lang w:val="es-ES"/>
        </w:rPr>
      </w:pPr>
      <w:r>
        <w:rPr>
          <w:lang w:val="es-ES"/>
        </w:rPr>
        <w:t>“La Universidad socialmente responsable ante la lógica del mercado”. XIX Seminario Internacional de la Asociación Iberoamericana de Sociología de las Organizaciones. Caracas, RVSO y UCV, 12-15/IX/2006. Con Carlos Pujadas.</w:t>
      </w:r>
      <w:bookmarkEnd w:id="0"/>
      <w:r w:rsidRPr="00847CE6">
        <w:rPr>
          <w:lang w:val="es-ES"/>
        </w:rPr>
        <w:t xml:space="preserve"> </w:t>
      </w:r>
    </w:p>
    <w:p w14:paraId="20B6C8EB" w14:textId="77777777" w:rsidR="009F7A34" w:rsidRPr="00847CE6" w:rsidRDefault="009F7A34" w:rsidP="002F14A4">
      <w:pPr>
        <w:pStyle w:val="Textoindependiente"/>
        <w:pBdr>
          <w:left w:val="single" w:sz="4" w:space="1" w:color="auto"/>
        </w:pBdr>
        <w:rPr>
          <w:color w:val="000000"/>
          <w:lang w:val="es-ES" w:eastAsia="es-ES"/>
        </w:rPr>
      </w:pPr>
      <w:r w:rsidRPr="00847CE6">
        <w:rPr>
          <w:lang w:val="es-ES"/>
        </w:rPr>
        <w:t>“</w:t>
      </w:r>
      <w:r w:rsidRPr="00847CE6">
        <w:rPr>
          <w:color w:val="000000"/>
          <w:lang w:val="es-ES" w:eastAsia="es-ES"/>
        </w:rPr>
        <w:t>Las universidades ante el proyecto de corredor bioceánico. Condiciones y conveniencia del trabajo en redes universitarias”. Seminario Internacional Integración Bioceánica del Cono Sur. La Serena, 8 y 9 de noviembre de 2005. Universidad de La Serena, CD. Con Carlos Pujadas</w:t>
      </w:r>
      <w:r>
        <w:rPr>
          <w:color w:val="000000"/>
          <w:lang w:val="es-ES" w:eastAsia="es-ES"/>
        </w:rPr>
        <w:t xml:space="preserve"> y Gustavo Masera</w:t>
      </w:r>
      <w:r w:rsidRPr="00847CE6">
        <w:rPr>
          <w:color w:val="000000"/>
          <w:lang w:val="es-ES" w:eastAsia="es-ES"/>
        </w:rPr>
        <w:t>.</w:t>
      </w:r>
    </w:p>
    <w:p w14:paraId="1F46AE6C" w14:textId="77777777" w:rsidR="009F7A34" w:rsidRPr="00847CE6" w:rsidRDefault="009F7A34" w:rsidP="002F14A4">
      <w:pPr>
        <w:pStyle w:val="Textoindependiente"/>
        <w:pBdr>
          <w:left w:val="single" w:sz="4" w:space="1" w:color="auto"/>
        </w:pBdr>
      </w:pPr>
      <w:r>
        <w:rPr>
          <w:lang w:val="en-US"/>
        </w:rPr>
        <w:t>“</w:t>
      </w:r>
      <w:r w:rsidRPr="00847CE6">
        <w:rPr>
          <w:lang w:val="en-US"/>
        </w:rPr>
        <w:t>Improving Institutional Quality through Knowledge Management Techniques”. 27</w:t>
      </w:r>
      <w:r w:rsidRPr="00847CE6">
        <w:rPr>
          <w:vertAlign w:val="superscript"/>
          <w:lang w:val="en-US"/>
        </w:rPr>
        <w:t>th</w:t>
      </w:r>
      <w:r w:rsidRPr="00847CE6">
        <w:rPr>
          <w:lang w:val="en-US"/>
        </w:rPr>
        <w:t xml:space="preserve"> Annual EAIR Forum, ‘Enduring Values and New Challenges in Higher Education’, Riga, Latvia, 28-31/VIII/2005, CD. </w:t>
      </w:r>
      <w:r w:rsidRPr="00847CE6">
        <w:t>Con Diego Gregoraz.</w:t>
      </w:r>
    </w:p>
    <w:p w14:paraId="759E30E9" w14:textId="77777777" w:rsidR="009F7A34" w:rsidRDefault="009F7A34" w:rsidP="002F14A4">
      <w:pPr>
        <w:pStyle w:val="Textoindependiente"/>
        <w:pBdr>
          <w:left w:val="single" w:sz="4" w:space="1" w:color="auto"/>
        </w:pBdr>
      </w:pPr>
      <w:r>
        <w:lastRenderedPageBreak/>
        <w:t xml:space="preserve">“Formación de adultos en alternancia. Una experiencia universitaria en Argentina”. Primer Congreso Internacional de Educación SADOP 2005 , </w:t>
      </w:r>
      <w:r>
        <w:rPr>
          <w:rFonts w:cs="Arial"/>
        </w:rPr>
        <w:t>‘En la encrucijada de la educación: desafíos para superar la crisis’</w:t>
      </w:r>
      <w:r>
        <w:t>, Córdoba, 29-IX al 1-X-2005. Con Roberto García-Marirrodriga.</w:t>
      </w:r>
    </w:p>
    <w:p w14:paraId="50C74604" w14:textId="77777777" w:rsidR="009F7A34" w:rsidRDefault="009F7A34" w:rsidP="002F14A4">
      <w:pPr>
        <w:pStyle w:val="Textoindependiente"/>
        <w:pBdr>
          <w:left w:val="single" w:sz="4" w:space="1" w:color="auto"/>
        </w:pBdr>
      </w:pPr>
      <w:r>
        <w:t>“Explotación de la información académica para la mejora continua”. IV Coloquio Internacional sobre Gestión Universitaria en América del Sur, Florianópolis, Brasil, 8-10 de diciembre de 2004. Con Diego Gregoraz.</w:t>
      </w:r>
    </w:p>
    <w:p w14:paraId="07D5EC89" w14:textId="77777777" w:rsidR="009F7A34" w:rsidRDefault="009F7A34" w:rsidP="002F14A4">
      <w:pPr>
        <w:pStyle w:val="Textoindependiente"/>
        <w:pBdr>
          <w:left w:val="single" w:sz="4" w:space="1" w:color="auto"/>
        </w:pBdr>
      </w:pPr>
      <w:r>
        <w:t xml:space="preserve"> “La dimensión comunitaria de la universidad en una sociedad fragmentada” IV Encuentro Nacional y I Latinoamericano La Universidad como objeto de investigación, Tucumán, 6-9 de octubre de 2004. Con Carlos Pujadas. </w:t>
      </w:r>
    </w:p>
    <w:p w14:paraId="34DFF885" w14:textId="77777777" w:rsidR="009F7A34" w:rsidRDefault="009F7A34" w:rsidP="002F14A4">
      <w:pPr>
        <w:pStyle w:val="Textoindependiente"/>
        <w:pBdr>
          <w:left w:val="single" w:sz="4" w:space="1" w:color="auto"/>
        </w:pBdr>
      </w:pPr>
      <w:r>
        <w:t>“La profesión académica y la construcción de la idea de profesor en una universidad privada argentina”. 3as Jornadas de Sociología de la UNLP. La Plata, Universidad Nacional de La Plata, 10, 11 y 12 de diciembre de 2003.</w:t>
      </w:r>
    </w:p>
    <w:p w14:paraId="0F4DDB5D" w14:textId="77777777" w:rsidR="009F7A34" w:rsidRDefault="009F7A34" w:rsidP="002F14A4">
      <w:pPr>
        <w:pStyle w:val="Textoindependiente"/>
        <w:pBdr>
          <w:left w:val="single" w:sz="4" w:space="1" w:color="auto"/>
        </w:pBdr>
      </w:pPr>
      <w:r>
        <w:t>“Universidad y organizaciones en red”. Congreso Latinoamericano de Educación Superior en el Siglo XXI. San Luis, Universidad Nacional de San Luis, 18 al 20 de septiembre de 2003. Con Gustavo Masera y Carlos Pujadas.</w:t>
      </w:r>
    </w:p>
    <w:p w14:paraId="38E5387B" w14:textId="77777777" w:rsidR="009F7A34" w:rsidRDefault="009F7A34" w:rsidP="002F14A4">
      <w:pPr>
        <w:pStyle w:val="Textoindependiente"/>
        <w:pBdr>
          <w:left w:val="single" w:sz="4" w:space="1" w:color="auto"/>
        </w:pBdr>
        <w:rPr>
          <w:lang w:val="es-MX"/>
        </w:rPr>
      </w:pPr>
      <w:r>
        <w:t xml:space="preserve">“La universidad como comunidad de aprendizaje para la participación y la responsabilidad ciudadana. El caso de una universidad argentina”. AISO, </w:t>
      </w:r>
      <w:r>
        <w:rPr>
          <w:lang w:val="es-MX"/>
        </w:rPr>
        <w:t>XVI Seminario Internacional de Sociología, Universidad de las Américas, Cholula, Puebla, México, 25 al 27 de junio de 2003. Con Enrique Ferrer y Carlos Pujadas.</w:t>
      </w:r>
    </w:p>
    <w:p w14:paraId="4CB49B47" w14:textId="77777777" w:rsidR="009F7A34" w:rsidRDefault="009F7A34" w:rsidP="002F14A4">
      <w:pPr>
        <w:pStyle w:val="Textoindependiente"/>
        <w:pBdr>
          <w:left w:val="single" w:sz="4" w:space="1" w:color="auto"/>
        </w:pBdr>
        <w:rPr>
          <w:lang w:val="es-MX"/>
        </w:rPr>
      </w:pPr>
      <w:r>
        <w:rPr>
          <w:lang w:val="es-MX"/>
        </w:rPr>
        <w:t>“La universidad ante el desafío del liderazgo con valores”. Encuentro “Construir liderazgo con valores en Argentina”, INUN, Río Santiago, 30 y 31 de mayo de 2003.</w:t>
      </w:r>
    </w:p>
    <w:p w14:paraId="47B5CF67" w14:textId="77777777" w:rsidR="009F7A34" w:rsidRDefault="009F7A34" w:rsidP="002F14A4">
      <w:pPr>
        <w:pStyle w:val="Textoindependiente"/>
        <w:pBdr>
          <w:left w:val="single" w:sz="4" w:space="1" w:color="auto"/>
        </w:pBdr>
      </w:pPr>
      <w:r>
        <w:t>“El Tablero de Control Integral como herramienta de gestión en el ámbito universitario”. III Coloquio Internacional sobre Gestión Universitaria en América del Sur. Buenos Aires, 7-9 de mayo de 2003. Con Diego Gregoraz y Angela Corengia.</w:t>
      </w:r>
    </w:p>
    <w:p w14:paraId="24E28FBE" w14:textId="77777777" w:rsidR="009F7A34" w:rsidRDefault="009F7A34" w:rsidP="002F14A4">
      <w:pPr>
        <w:pStyle w:val="Textoindependiente"/>
        <w:pBdr>
          <w:left w:val="single" w:sz="4" w:space="1" w:color="auto"/>
        </w:pBdr>
      </w:pPr>
      <w:r>
        <w:t>“Redes y Universidades Emprendedoras. El Desafío de la Participación”. III Coloquio Internacional sobre Gestión Universitaria en América del Sur. Buenos Aires, 7-9 de mayo de 2003. Con Gustavo Masera, Carlos Pujadas; L. Menaldi, J. P. Moldero y L. Pinea.</w:t>
      </w:r>
    </w:p>
    <w:p w14:paraId="22B12007" w14:textId="77777777" w:rsidR="009F7A34" w:rsidRDefault="009F7A34" w:rsidP="002F14A4">
      <w:pPr>
        <w:pStyle w:val="Textoindependiente"/>
        <w:pBdr>
          <w:left w:val="single" w:sz="4" w:space="1" w:color="auto"/>
        </w:pBdr>
      </w:pPr>
      <w:r>
        <w:rPr>
          <w:i/>
        </w:rPr>
        <w:t xml:space="preserve">El trabajo en equipo en la actividad académica. </w:t>
      </w:r>
      <w:r>
        <w:t xml:space="preserve">Conferencia Plenaria en el Encuentro Iberoamericano de Gestión de Redes Académicas. Mendoza, Universidad Nacional de Cuyo, 28 y 29 de abril de 2003. </w:t>
      </w:r>
    </w:p>
    <w:p w14:paraId="00266245" w14:textId="77777777" w:rsidR="009F7A34" w:rsidRDefault="009F7A34" w:rsidP="002F14A4">
      <w:pPr>
        <w:pStyle w:val="Textoindependiente"/>
        <w:pBdr>
          <w:left w:val="single" w:sz="4" w:space="1" w:color="auto"/>
        </w:pBdr>
        <w:rPr>
          <w:rFonts w:cs="Arial"/>
        </w:rPr>
      </w:pPr>
      <w:r>
        <w:t xml:space="preserve">“Calidad motivacional y valores en el liderazgo en la universidad”. Segundo Encuentro de Reflexión y Experiencias sobre Liderazgo Efectivo “De la teoría a la práctica”. </w:t>
      </w:r>
      <w:r>
        <w:rPr>
          <w:rFonts w:cs="Arial"/>
        </w:rPr>
        <w:t>Instituto Universitario Naval. Olivos, 19 y 20 de Septiembre de 2002. Co-autor: Carlos Pujadas.</w:t>
      </w:r>
    </w:p>
    <w:p w14:paraId="5B94AD9B" w14:textId="77777777" w:rsidR="009F7A34" w:rsidRDefault="009F7A34" w:rsidP="002F14A4">
      <w:pPr>
        <w:pStyle w:val="Textoindependiente"/>
        <w:pBdr>
          <w:left w:val="single" w:sz="4" w:space="1" w:color="auto"/>
        </w:pBdr>
      </w:pPr>
      <w:r>
        <w:rPr>
          <w:lang w:val="en-US"/>
        </w:rPr>
        <w:t>“Self-Assessment of Governance Teams in an Argentinean Private University: Adapting to Difficult Times”. 24</w:t>
      </w:r>
      <w:r>
        <w:rPr>
          <w:vertAlign w:val="superscript"/>
          <w:lang w:val="en-US"/>
        </w:rPr>
        <w:t>th</w:t>
      </w:r>
      <w:r>
        <w:rPr>
          <w:lang w:val="en-US"/>
        </w:rPr>
        <w:t xml:space="preserve"> EAIR Forum: </w:t>
      </w:r>
      <w:r>
        <w:rPr>
          <w:i/>
          <w:iCs/>
          <w:lang w:val="en-US"/>
        </w:rPr>
        <w:t>Crossing National, Structural and Technological Borders: Development and Management in Higher Education</w:t>
      </w:r>
      <w:r>
        <w:rPr>
          <w:lang w:val="en-US"/>
        </w:rPr>
        <w:t xml:space="preserve">, Prague, 8-11 September 2002. </w:t>
      </w:r>
      <w:r>
        <w:t>Co-Author: Carlos H. Pujadas.</w:t>
      </w:r>
    </w:p>
    <w:p w14:paraId="71D50A85" w14:textId="77777777" w:rsidR="009F7A34" w:rsidRDefault="009F7A34" w:rsidP="002F14A4">
      <w:pPr>
        <w:pStyle w:val="Textoindependiente"/>
        <w:pBdr>
          <w:left w:val="single" w:sz="4" w:space="1" w:color="auto"/>
        </w:pBdr>
      </w:pPr>
      <w:r>
        <w:t>“Re-pensar la participación en la universidad argentina: hacia un concepto ampliado de Colegialidad”. Jornadas internacionales de investigación sobre la universidad. Dimensiones sociales, políticas, económicas y culturales, Río Cuarto, 13-14/VI/2002. Con Carlos H. Pujadas.</w:t>
      </w:r>
    </w:p>
    <w:p w14:paraId="1501782C" w14:textId="77777777" w:rsidR="009F7A34" w:rsidRDefault="009F7A34" w:rsidP="002F14A4">
      <w:pPr>
        <w:pStyle w:val="Textoindependiente"/>
        <w:pBdr>
          <w:left w:val="single" w:sz="4" w:space="1" w:color="auto"/>
        </w:pBdr>
      </w:pPr>
      <w:r>
        <w:lastRenderedPageBreak/>
        <w:t>“Complejidad cognitiva y funcional de los equipos directivos y colegialidad en el gobierno universitario. El caso de un equipo rectoral.” II Coloquio Internacional sobre Gestión Universitaria en América del Sur, Mar del Plata, 6-8/XII/2001. Con Carlos H. Pujadas.</w:t>
      </w:r>
    </w:p>
    <w:p w14:paraId="746BDA2B" w14:textId="77777777" w:rsidR="009F7A34" w:rsidRDefault="009F7A34" w:rsidP="002F14A4">
      <w:pPr>
        <w:pStyle w:val="Textoindependiente"/>
        <w:pBdr>
          <w:left w:val="single" w:sz="4" w:space="1" w:color="auto"/>
        </w:pBdr>
        <w:rPr>
          <w:bCs/>
        </w:rPr>
      </w:pPr>
      <w:r>
        <w:t xml:space="preserve">“La colegialidad en el gobierno de la universidad. La participación a través de equipos directivos complejos”. XIV Seminario Internacional de Sociología: Democracia y participación en las organizaciones en las nuevas sociedades de la información. Asociación Internacional de Sociología. Subcomité Iberoamericano del RC10. </w:t>
      </w:r>
      <w:r>
        <w:rPr>
          <w:bCs/>
        </w:rPr>
        <w:t>San Juan, Argentina, Junio 27-30, 2001. Coautor con Carlos H. Pujadas.</w:t>
      </w:r>
    </w:p>
    <w:p w14:paraId="689D8793" w14:textId="77777777" w:rsidR="009F7A34" w:rsidRDefault="009F7A34" w:rsidP="002F14A4">
      <w:pPr>
        <w:pStyle w:val="Logros"/>
        <w:pBdr>
          <w:left w:val="single" w:sz="4" w:space="1" w:color="auto"/>
        </w:pBdr>
        <w:spacing w:before="80"/>
        <w:rPr>
          <w:lang w:val="es-ES_tradnl"/>
        </w:rPr>
      </w:pPr>
      <w:r>
        <w:rPr>
          <w:lang w:val="es-ES_tradnl"/>
        </w:rPr>
        <w:t xml:space="preserve">“La colegialidad en la dirección de las universidades. Un enfoque original del Beato </w:t>
      </w:r>
      <w:proofErr w:type="spellStart"/>
      <w:r>
        <w:rPr>
          <w:lang w:val="es-ES_tradnl"/>
        </w:rPr>
        <w:t>Josémaría</w:t>
      </w:r>
      <w:proofErr w:type="spellEnd"/>
      <w:r>
        <w:rPr>
          <w:lang w:val="es-ES_tradnl"/>
        </w:rPr>
        <w:t xml:space="preserve"> Escrivá”, 27-30/VI/2001, aceptada en el Congreso Universitario del Cono Sur: “Hacia el centenario del nacimiento del Beato Josemaría Escrivá”. Coautor con Carlos H. Pujadas.</w:t>
      </w:r>
    </w:p>
    <w:p w14:paraId="7E66F83A" w14:textId="77777777" w:rsidR="009F7A34" w:rsidRDefault="009F7A34" w:rsidP="002F14A4">
      <w:pPr>
        <w:pStyle w:val="Logros"/>
        <w:pBdr>
          <w:left w:val="single" w:sz="4" w:space="1" w:color="auto"/>
        </w:pBdr>
        <w:spacing w:before="80"/>
        <w:rPr>
          <w:lang w:val="es-ES_tradnl"/>
        </w:rPr>
      </w:pPr>
      <w:r>
        <w:rPr>
          <w:lang w:val="es-ES_tradnl"/>
        </w:rPr>
        <w:t>“Perspectivas del trabajo académico</w:t>
      </w:r>
      <w:proofErr w:type="gramStart"/>
      <w:r>
        <w:rPr>
          <w:lang w:val="es-ES_tradnl"/>
        </w:rPr>
        <w:t>”,  8</w:t>
      </w:r>
      <w:proofErr w:type="gramEnd"/>
      <w:r>
        <w:rPr>
          <w:lang w:val="es-ES_tradnl"/>
        </w:rPr>
        <w:t>-XI-2000, Instituto de Enseñanza Superior del Ejército, Escuela Superior de Guerra, Jornadas de Perfeccionamiento Docente.</w:t>
      </w:r>
    </w:p>
    <w:p w14:paraId="4F4DC381" w14:textId="77777777" w:rsidR="009F7A34" w:rsidRDefault="009F7A34" w:rsidP="002F14A4">
      <w:pPr>
        <w:pStyle w:val="Logros"/>
        <w:pBdr>
          <w:left w:val="single" w:sz="4" w:space="1" w:color="auto"/>
        </w:pBdr>
        <w:spacing w:before="80" w:after="360"/>
        <w:rPr>
          <w:lang w:val="es-ES_tradnl"/>
        </w:rPr>
      </w:pPr>
      <w:r>
        <w:rPr>
          <w:lang w:val="es-ES_tradnl"/>
        </w:rPr>
        <w:t xml:space="preserve">Segundo Encuentro Nacional </w:t>
      </w:r>
      <w:r>
        <w:rPr>
          <w:i/>
          <w:lang w:val="es-ES_tradnl"/>
        </w:rPr>
        <w:t>La universidad como objeto de investigación</w:t>
      </w:r>
      <w:r>
        <w:rPr>
          <w:lang w:val="es-ES_tradnl"/>
        </w:rPr>
        <w:t>, 26, 27, 28 de noviembre de 1997: “Problemática de la dirección de los departamentos académicos: algunos estudios relevantes”. Coautor con Carlos H. Pujadas.</w:t>
      </w:r>
    </w:p>
    <w:p w14:paraId="7551FE35" w14:textId="77777777" w:rsidR="009F7A34" w:rsidRDefault="009F7A34" w:rsidP="002F14A4">
      <w:pPr>
        <w:pStyle w:val="Logros"/>
        <w:pBdr>
          <w:left w:val="single" w:sz="4" w:space="1" w:color="auto"/>
        </w:pBdr>
        <w:spacing w:before="80" w:after="0"/>
        <w:rPr>
          <w:b/>
          <w:sz w:val="28"/>
          <w:lang w:val="es-ES_tradnl"/>
        </w:rPr>
      </w:pPr>
      <w:r w:rsidRPr="00C0056C">
        <w:rPr>
          <w:b/>
          <w:sz w:val="28"/>
          <w:lang w:val="es-ES_tradnl"/>
        </w:rPr>
        <w:t>Artículos de opinión</w:t>
      </w:r>
      <w:r w:rsidR="00DA1ACB">
        <w:rPr>
          <w:b/>
          <w:sz w:val="28"/>
          <w:lang w:val="es-ES_tradnl"/>
        </w:rPr>
        <w:t>, prensa, entrevistas</w:t>
      </w:r>
    </w:p>
    <w:p w14:paraId="3CD0DF66" w14:textId="33336417" w:rsidR="00B8486E" w:rsidRDefault="00916F20" w:rsidP="002F14A4">
      <w:pPr>
        <w:pStyle w:val="Logros"/>
        <w:pBdr>
          <w:left w:val="single" w:sz="4" w:space="1" w:color="auto"/>
        </w:pBdr>
        <w:spacing w:before="120"/>
        <w:rPr>
          <w:lang w:val="es-AR"/>
        </w:rPr>
      </w:pPr>
      <w:r>
        <w:rPr>
          <w:lang w:val="es-AR"/>
        </w:rPr>
        <w:t xml:space="preserve">C5N, “Desde el conocimiento”, La naturaleza de los rankings universitarios. </w:t>
      </w:r>
      <w:r>
        <w:fldChar w:fldCharType="begin"/>
      </w:r>
      <w:r w:rsidRPr="00942A01">
        <w:rPr>
          <w:lang w:val="es-AR"/>
        </w:rPr>
        <w:instrText>HYPERLINK "https://youtu.be/g05N7Ry4eVo?si=UGTR5DbYKmJbh6ta"</w:instrText>
      </w:r>
      <w:r>
        <w:fldChar w:fldCharType="separate"/>
      </w:r>
      <w:r w:rsidRPr="001A1681">
        <w:rPr>
          <w:rStyle w:val="Hipervnculo"/>
          <w:lang w:val="es-AR"/>
        </w:rPr>
        <w:t>https://youtu.be/g05N7Ry4eVo?si=UGTR5DbYKmJbh6ta</w:t>
      </w:r>
      <w:r>
        <w:fldChar w:fldCharType="end"/>
      </w:r>
      <w:r>
        <w:rPr>
          <w:lang w:val="es-AR"/>
        </w:rPr>
        <w:t xml:space="preserve"> </w:t>
      </w:r>
    </w:p>
    <w:p w14:paraId="39542D2B" w14:textId="50A6A837" w:rsidR="00B8486E" w:rsidRPr="00B8486E" w:rsidRDefault="00B8486E" w:rsidP="002F14A4">
      <w:pPr>
        <w:pStyle w:val="Logros"/>
        <w:pBdr>
          <w:left w:val="single" w:sz="4" w:space="1" w:color="auto"/>
        </w:pBdr>
        <w:spacing w:before="120"/>
      </w:pPr>
      <w:r>
        <w:rPr>
          <w:lang w:val="es-AR"/>
        </w:rPr>
        <w:t xml:space="preserve">Edición Sábado. Carlos Etchepare dialogó con el Dr. Julio Durand. </w:t>
      </w:r>
      <w:r w:rsidRPr="00B8486E">
        <w:t xml:space="preserve">22/11/2025 Canal Rural. </w:t>
      </w:r>
      <w:hyperlink r:id="rId23" w:history="1">
        <w:r w:rsidRPr="001A1681">
          <w:rPr>
            <w:rStyle w:val="Hipervnculo"/>
          </w:rPr>
          <w:t>https://www.elrural.com/canal-rural/noticias-fin-de-semana/edicion-sabado-carlos-etchepare-dialogo-con-el-dr-julio-durand/</w:t>
        </w:r>
      </w:hyperlink>
      <w:r>
        <w:t xml:space="preserve"> </w:t>
      </w:r>
    </w:p>
    <w:p w14:paraId="659228FE" w14:textId="712526F3" w:rsidR="00211CF7" w:rsidRDefault="00211CF7" w:rsidP="002F14A4">
      <w:pPr>
        <w:pStyle w:val="Logros"/>
        <w:pBdr>
          <w:left w:val="single" w:sz="4" w:space="1" w:color="auto"/>
        </w:pBdr>
        <w:spacing w:before="120"/>
        <w:rPr>
          <w:lang w:val="es-AR"/>
        </w:rPr>
      </w:pPr>
      <w:r>
        <w:rPr>
          <w:lang w:val="es-AR"/>
        </w:rPr>
        <w:t xml:space="preserve">“¿Qué dejó el conflicto docente de este año?” </w:t>
      </w:r>
      <w:r w:rsidRPr="00211CF7">
        <w:rPr>
          <w:i/>
          <w:lang w:val="es-AR"/>
        </w:rPr>
        <w:t>Misiones 4</w:t>
      </w:r>
      <w:r>
        <w:rPr>
          <w:lang w:val="es-AR"/>
        </w:rPr>
        <w:t xml:space="preserve">, 22/12/2018. </w:t>
      </w:r>
      <w:r>
        <w:fldChar w:fldCharType="begin"/>
      </w:r>
      <w:r w:rsidRPr="00942A01">
        <w:rPr>
          <w:lang w:val="es-AR"/>
        </w:rPr>
        <w:instrText>HYPERLINK "https://misionescuatro.com/politica/que-dejo-el-conflicto-docente-de-este-ano/"</w:instrText>
      </w:r>
      <w:r>
        <w:fldChar w:fldCharType="separate"/>
      </w:r>
      <w:r w:rsidRPr="00EE7691">
        <w:rPr>
          <w:rStyle w:val="Hipervnculo"/>
          <w:lang w:val="es-AR"/>
        </w:rPr>
        <w:t>https://misionescuatro.com/politica/que-dejo-el-conflicto-docente-de-este-ano/</w:t>
      </w:r>
      <w:r>
        <w:fldChar w:fldCharType="end"/>
      </w:r>
      <w:r>
        <w:rPr>
          <w:lang w:val="es-AR"/>
        </w:rPr>
        <w:t xml:space="preserve"> </w:t>
      </w:r>
    </w:p>
    <w:p w14:paraId="333B8E49" w14:textId="77777777" w:rsidR="002824D2" w:rsidRDefault="002824D2" w:rsidP="002F14A4">
      <w:pPr>
        <w:pStyle w:val="Logros"/>
        <w:pBdr>
          <w:left w:val="single" w:sz="4" w:space="1" w:color="auto"/>
        </w:pBdr>
        <w:spacing w:before="120"/>
        <w:rPr>
          <w:lang w:val="es-AR"/>
        </w:rPr>
      </w:pPr>
      <w:r>
        <w:rPr>
          <w:lang w:val="es-AR"/>
        </w:rPr>
        <w:t xml:space="preserve">“La provincia de Buenos Aires vive el conflicto docente más grande de su historia”. </w:t>
      </w:r>
      <w:r w:rsidRPr="002824D2">
        <w:rPr>
          <w:i/>
          <w:lang w:val="es-AR"/>
        </w:rPr>
        <w:t>AN Digital</w:t>
      </w:r>
      <w:r>
        <w:rPr>
          <w:lang w:val="es-AR"/>
        </w:rPr>
        <w:t xml:space="preserve">, 21/12/2018. </w:t>
      </w:r>
      <w:r>
        <w:fldChar w:fldCharType="begin"/>
      </w:r>
      <w:r w:rsidRPr="00942A01">
        <w:rPr>
          <w:lang w:val="es-AR"/>
        </w:rPr>
        <w:instrText>HYPERLINK "http://andigital.com.ar/gremiales/item/73194-la-provincia-de-buenos-aires-vive-el-conflicto-docente-mas-grande-de-su-historia"</w:instrText>
      </w:r>
      <w:r>
        <w:fldChar w:fldCharType="separate"/>
      </w:r>
      <w:r w:rsidRPr="00EE7691">
        <w:rPr>
          <w:rStyle w:val="Hipervnculo"/>
          <w:lang w:val="es-AR"/>
        </w:rPr>
        <w:t>http://andigital.com.ar/gremiales/item/73194-la-provincia-de-buenos-aires-vive-el-conflicto-docente-mas-grande-de-su-historia</w:t>
      </w:r>
      <w:r>
        <w:fldChar w:fldCharType="end"/>
      </w:r>
      <w:r>
        <w:rPr>
          <w:lang w:val="es-AR"/>
        </w:rPr>
        <w:t xml:space="preserve"> </w:t>
      </w:r>
    </w:p>
    <w:p w14:paraId="0ECE6395" w14:textId="77777777" w:rsidR="00270F48" w:rsidRDefault="00270F48" w:rsidP="002F14A4">
      <w:pPr>
        <w:pStyle w:val="Logros"/>
        <w:pBdr>
          <w:left w:val="single" w:sz="4" w:space="1" w:color="auto"/>
        </w:pBdr>
        <w:spacing w:before="120"/>
        <w:rPr>
          <w:lang w:val="es-AR"/>
        </w:rPr>
      </w:pPr>
      <w:r>
        <w:rPr>
          <w:lang w:val="es-AR"/>
        </w:rPr>
        <w:t xml:space="preserve">“Conflicto docente”. Entrevista de Luciana Vázquez, </w:t>
      </w:r>
      <w:r w:rsidRPr="00270F48">
        <w:rPr>
          <w:i/>
          <w:lang w:val="es-AR"/>
        </w:rPr>
        <w:t>LN+</w:t>
      </w:r>
      <w:r>
        <w:rPr>
          <w:lang w:val="es-AR"/>
        </w:rPr>
        <w:t xml:space="preserve">, 3/12/2018. </w:t>
      </w:r>
      <w:r>
        <w:fldChar w:fldCharType="begin"/>
      </w:r>
      <w:r w:rsidRPr="00942A01">
        <w:rPr>
          <w:lang w:val="es-AR"/>
        </w:rPr>
        <w:instrText>HYPERLINK "https://www.youtube.com/watch?v=QMMtB-E4c0E"</w:instrText>
      </w:r>
      <w:r>
        <w:fldChar w:fldCharType="separate"/>
      </w:r>
      <w:r w:rsidRPr="00EE7691">
        <w:rPr>
          <w:rStyle w:val="Hipervnculo"/>
          <w:lang w:val="es-AR"/>
        </w:rPr>
        <w:t>https://www.youtube.com/watch?v=QMMtB-E4c0E</w:t>
      </w:r>
      <w:r>
        <w:fldChar w:fldCharType="end"/>
      </w:r>
      <w:r>
        <w:rPr>
          <w:lang w:val="es-AR"/>
        </w:rPr>
        <w:t xml:space="preserve"> </w:t>
      </w:r>
    </w:p>
    <w:p w14:paraId="1ECF1589" w14:textId="77777777" w:rsidR="00D21A96" w:rsidRDefault="00D21A96" w:rsidP="002F14A4">
      <w:pPr>
        <w:pStyle w:val="Logros"/>
        <w:pBdr>
          <w:left w:val="single" w:sz="4" w:space="1" w:color="auto"/>
        </w:pBdr>
        <w:spacing w:before="120"/>
        <w:rPr>
          <w:lang w:val="es-AR"/>
        </w:rPr>
      </w:pPr>
      <w:r>
        <w:rPr>
          <w:lang w:val="es-AR"/>
        </w:rPr>
        <w:t xml:space="preserve">“UNICABA: una gran apuesta de alto impacto en la educación”. </w:t>
      </w:r>
      <w:r w:rsidRPr="00D21A96">
        <w:rPr>
          <w:i/>
          <w:lang w:val="es-AR"/>
        </w:rPr>
        <w:t>Noticias Urbanas</w:t>
      </w:r>
      <w:r>
        <w:rPr>
          <w:lang w:val="es-AR"/>
        </w:rPr>
        <w:t xml:space="preserve">, 22/11/2018. </w:t>
      </w:r>
      <w:r>
        <w:fldChar w:fldCharType="begin"/>
      </w:r>
      <w:r w:rsidRPr="00942A01">
        <w:rPr>
          <w:lang w:val="es-AR"/>
        </w:rPr>
        <w:instrText>HYPERLINK "http://www.noticiasurbanas.com.ar/opinion/unicaba-una-gran-apuesta-por-un-cambio-de-alto-impacto-en-la-educacion/"</w:instrText>
      </w:r>
      <w:r>
        <w:fldChar w:fldCharType="separate"/>
      </w:r>
      <w:r w:rsidRPr="00EE7691">
        <w:rPr>
          <w:rStyle w:val="Hipervnculo"/>
          <w:lang w:val="es-AR"/>
        </w:rPr>
        <w:t>http://www.noticiasurbanas.com.ar/opinion/unicaba-una-gran-apuesta-por-un-cambio-de-alto-impacto-en-la-educacion/</w:t>
      </w:r>
      <w:r>
        <w:fldChar w:fldCharType="end"/>
      </w:r>
      <w:r>
        <w:rPr>
          <w:lang w:val="es-AR"/>
        </w:rPr>
        <w:t xml:space="preserve"> </w:t>
      </w:r>
    </w:p>
    <w:p w14:paraId="0979EA69" w14:textId="77777777" w:rsidR="00B76A82" w:rsidRPr="0074049E" w:rsidRDefault="00D21A96" w:rsidP="002F14A4">
      <w:pPr>
        <w:pStyle w:val="Logros"/>
        <w:pBdr>
          <w:left w:val="single" w:sz="4" w:space="1" w:color="auto"/>
        </w:pBdr>
        <w:spacing w:before="120"/>
        <w:rPr>
          <w:lang w:val="es-AR"/>
        </w:rPr>
      </w:pPr>
      <w:r>
        <w:rPr>
          <w:lang w:val="es-AR"/>
        </w:rPr>
        <w:t>“</w:t>
      </w:r>
      <w:r w:rsidR="00B76A82">
        <w:rPr>
          <w:lang w:val="es-AR"/>
        </w:rPr>
        <w:t xml:space="preserve">Necesitamos una escuela que emancipe a los </w:t>
      </w:r>
      <w:r>
        <w:rPr>
          <w:lang w:val="es-AR"/>
        </w:rPr>
        <w:t xml:space="preserve">estudiantes”. </w:t>
      </w:r>
      <w:r w:rsidRPr="00D21A96">
        <w:rPr>
          <w:i/>
          <w:lang w:val="es-AR"/>
        </w:rPr>
        <w:t>La Nación</w:t>
      </w:r>
      <w:r>
        <w:rPr>
          <w:lang w:val="es-AR"/>
        </w:rPr>
        <w:t xml:space="preserve">, 26/11/2018. </w:t>
      </w:r>
      <w:r>
        <w:fldChar w:fldCharType="begin"/>
      </w:r>
      <w:r w:rsidRPr="00942A01">
        <w:rPr>
          <w:lang w:val="es-AR"/>
        </w:rPr>
        <w:instrText>HYPERLINK "https://www.lanacion.com.ar/2175468-necesitamos-escuela-emancipe-estudiantes"</w:instrText>
      </w:r>
      <w:r>
        <w:fldChar w:fldCharType="separate"/>
      </w:r>
      <w:r w:rsidRPr="0074049E">
        <w:rPr>
          <w:rStyle w:val="Hipervnculo"/>
          <w:lang w:val="es-AR"/>
        </w:rPr>
        <w:t>https://www.lanacion.com.ar/2175468-necesitamos-escuela-emancipe-estudiantes</w:t>
      </w:r>
      <w:r>
        <w:fldChar w:fldCharType="end"/>
      </w:r>
      <w:r w:rsidRPr="0074049E">
        <w:rPr>
          <w:lang w:val="es-AR"/>
        </w:rPr>
        <w:t xml:space="preserve"> </w:t>
      </w:r>
    </w:p>
    <w:p w14:paraId="2522761E" w14:textId="77777777" w:rsidR="00566DA4" w:rsidRDefault="00566DA4" w:rsidP="002F14A4">
      <w:pPr>
        <w:pStyle w:val="Logros"/>
        <w:pBdr>
          <w:left w:val="single" w:sz="4" w:space="1" w:color="auto"/>
        </w:pBdr>
        <w:spacing w:before="120"/>
        <w:rPr>
          <w:lang w:val="es-AR"/>
        </w:rPr>
      </w:pPr>
      <w:r>
        <w:rPr>
          <w:lang w:val="es-AR"/>
        </w:rPr>
        <w:lastRenderedPageBreak/>
        <w:t xml:space="preserve">“El conflicto docente de este año supera al de 2017”. </w:t>
      </w:r>
      <w:r w:rsidRPr="00566DA4">
        <w:rPr>
          <w:i/>
          <w:lang w:val="es-AR"/>
        </w:rPr>
        <w:t>Perfil</w:t>
      </w:r>
      <w:r>
        <w:rPr>
          <w:lang w:val="es-AR"/>
        </w:rPr>
        <w:t xml:space="preserve">, 19/11/2018. </w:t>
      </w:r>
      <w:r>
        <w:fldChar w:fldCharType="begin"/>
      </w:r>
      <w:r w:rsidRPr="00942A01">
        <w:rPr>
          <w:lang w:val="es-AR"/>
        </w:rPr>
        <w:instrText>HYPERLINK "https://www.perfil.com/noticias/columnistas/el-conflicto-docente-de-este-ano-supera-al-de-2017.phtml"</w:instrText>
      </w:r>
      <w:r>
        <w:fldChar w:fldCharType="separate"/>
      </w:r>
      <w:r w:rsidRPr="00EE7691">
        <w:rPr>
          <w:rStyle w:val="Hipervnculo"/>
          <w:lang w:val="es-AR"/>
        </w:rPr>
        <w:t>https://www.perfil.com/noticias/columnistas/el-conflicto-docente-de-este-ano-supera-al-de-2017.phtml</w:t>
      </w:r>
      <w:r>
        <w:fldChar w:fldCharType="end"/>
      </w:r>
      <w:r>
        <w:rPr>
          <w:lang w:val="es-AR"/>
        </w:rPr>
        <w:t xml:space="preserve"> </w:t>
      </w:r>
    </w:p>
    <w:p w14:paraId="361A2AAD" w14:textId="77777777" w:rsidR="00566DA4" w:rsidRPr="00E128B0" w:rsidRDefault="00566DA4" w:rsidP="002F14A4">
      <w:pPr>
        <w:pStyle w:val="Logros"/>
        <w:pBdr>
          <w:left w:val="single" w:sz="4" w:space="1" w:color="auto"/>
        </w:pBdr>
        <w:spacing w:before="120"/>
        <w:rPr>
          <w:lang w:val="es-AR"/>
        </w:rPr>
      </w:pPr>
      <w:r>
        <w:rPr>
          <w:lang w:val="es-AR"/>
        </w:rPr>
        <w:t>“Conflicto docente</w:t>
      </w:r>
      <w:r w:rsidR="00C634FF">
        <w:rPr>
          <w:lang w:val="es-AR"/>
        </w:rPr>
        <w:t xml:space="preserve"> en la provincia”. Eleonora Cole, Café de la tarde. </w:t>
      </w:r>
      <w:r w:rsidR="00C634FF" w:rsidRPr="00E128B0">
        <w:rPr>
          <w:i/>
          <w:lang w:val="es-AR"/>
        </w:rPr>
        <w:t>LN+</w:t>
      </w:r>
      <w:r w:rsidR="00C634FF" w:rsidRPr="00E128B0">
        <w:rPr>
          <w:lang w:val="es-AR"/>
        </w:rPr>
        <w:t xml:space="preserve">, 25/10/2018. </w:t>
      </w:r>
      <w:r w:rsidR="00C634FF">
        <w:fldChar w:fldCharType="begin"/>
      </w:r>
      <w:r w:rsidR="00C634FF" w:rsidRPr="00942A01">
        <w:rPr>
          <w:lang w:val="es-AR"/>
        </w:rPr>
        <w:instrText>HYPERLINK "https://www.youtube.com/watch?v=7MKya0Zb2oU&amp;t=7s"</w:instrText>
      </w:r>
      <w:r w:rsidR="00C634FF">
        <w:fldChar w:fldCharType="separate"/>
      </w:r>
      <w:r w:rsidR="00C634FF" w:rsidRPr="00E128B0">
        <w:rPr>
          <w:rStyle w:val="Hipervnculo"/>
          <w:lang w:val="es-AR"/>
        </w:rPr>
        <w:t>https://www.youtube.com/watch?v=7MKya0Zb2oU&amp;t=7s</w:t>
      </w:r>
      <w:r w:rsidR="00C634FF">
        <w:fldChar w:fldCharType="end"/>
      </w:r>
      <w:r w:rsidR="00C634FF" w:rsidRPr="00E128B0">
        <w:rPr>
          <w:lang w:val="es-AR"/>
        </w:rPr>
        <w:t xml:space="preserve"> </w:t>
      </w:r>
    </w:p>
    <w:p w14:paraId="24E3F728" w14:textId="77777777" w:rsidR="00D21A96" w:rsidRPr="00D21A96" w:rsidRDefault="00D21A96" w:rsidP="002F14A4">
      <w:pPr>
        <w:pStyle w:val="Logros"/>
        <w:pBdr>
          <w:left w:val="single" w:sz="4" w:space="1" w:color="auto"/>
        </w:pBdr>
        <w:spacing w:before="120"/>
        <w:rPr>
          <w:lang w:val="es-AR"/>
        </w:rPr>
      </w:pPr>
      <w:r w:rsidRPr="00D21A96">
        <w:rPr>
          <w:lang w:val="es-AR"/>
        </w:rPr>
        <w:t xml:space="preserve">“Provincia de Buenos Aires: 2018, el año más </w:t>
      </w:r>
      <w:r>
        <w:rPr>
          <w:lang w:val="es-AR"/>
        </w:rPr>
        <w:t xml:space="preserve">conflictivo desde 2002”. </w:t>
      </w:r>
      <w:r w:rsidR="00211CF7" w:rsidRPr="009D7031">
        <w:rPr>
          <w:i/>
          <w:lang w:val="es-AR"/>
        </w:rPr>
        <w:t>La Política online</w:t>
      </w:r>
      <w:r w:rsidR="00211CF7">
        <w:rPr>
          <w:lang w:val="es-AR"/>
        </w:rPr>
        <w:t xml:space="preserve">, 24/10/2018. </w:t>
      </w:r>
      <w:r w:rsidR="00211CF7">
        <w:fldChar w:fldCharType="begin"/>
      </w:r>
      <w:r w:rsidR="00211CF7" w:rsidRPr="00942A01">
        <w:rPr>
          <w:lang w:val="es-AR"/>
        </w:rPr>
        <w:instrText>HYPERLINK "https://www.lapoliticaonline.com/nota/julio-durand-provincia-de-buenos-aires-2018-el-ano-mas-conflictivo-desde-2002/"</w:instrText>
      </w:r>
      <w:r w:rsidR="00211CF7">
        <w:fldChar w:fldCharType="separate"/>
      </w:r>
      <w:r w:rsidR="00211CF7" w:rsidRPr="00EE7691">
        <w:rPr>
          <w:rStyle w:val="Hipervnculo"/>
          <w:lang w:val="es-AR"/>
        </w:rPr>
        <w:t>https://www.lapoliticaonline.com/nota/julio-durand-provincia-de-buenos-aires-2018-el-ano-mas-conflictivo-desde-2002/</w:t>
      </w:r>
      <w:r w:rsidR="00211CF7">
        <w:fldChar w:fldCharType="end"/>
      </w:r>
      <w:r w:rsidR="00211CF7">
        <w:rPr>
          <w:lang w:val="es-AR"/>
        </w:rPr>
        <w:t xml:space="preserve"> </w:t>
      </w:r>
    </w:p>
    <w:p w14:paraId="588D77DF" w14:textId="77777777" w:rsidR="00566DA4" w:rsidRDefault="00566DA4" w:rsidP="002F14A4">
      <w:pPr>
        <w:pStyle w:val="Logros"/>
        <w:pBdr>
          <w:left w:val="single" w:sz="4" w:space="1" w:color="auto"/>
        </w:pBdr>
        <w:spacing w:before="120"/>
        <w:rPr>
          <w:lang w:val="es-AR"/>
        </w:rPr>
      </w:pPr>
      <w:r>
        <w:rPr>
          <w:lang w:val="es-AR"/>
        </w:rPr>
        <w:t xml:space="preserve">“Conflicto Docente”. Entrevista Eleonora Cole, </w:t>
      </w:r>
      <w:r w:rsidRPr="00566DA4">
        <w:rPr>
          <w:i/>
          <w:lang w:val="es-AR"/>
        </w:rPr>
        <w:t>LN+</w:t>
      </w:r>
      <w:r>
        <w:rPr>
          <w:lang w:val="es-AR"/>
        </w:rPr>
        <w:t xml:space="preserve">, 28/08/2018. </w:t>
      </w:r>
      <w:r>
        <w:fldChar w:fldCharType="begin"/>
      </w:r>
      <w:r w:rsidRPr="00942A01">
        <w:rPr>
          <w:lang w:val="es-AR"/>
        </w:rPr>
        <w:instrText>HYPERLINK "https://www.youtube.com/watch?v=riNMTjXpi7M&amp;feature=youtu.be"</w:instrText>
      </w:r>
      <w:r>
        <w:fldChar w:fldCharType="separate"/>
      </w:r>
      <w:r w:rsidRPr="00EE7691">
        <w:rPr>
          <w:rStyle w:val="Hipervnculo"/>
          <w:lang w:val="es-AR"/>
        </w:rPr>
        <w:t>https://www.youtube.com/watch?v=riNMTjXpi7M&amp;feature=youtu.be</w:t>
      </w:r>
      <w:r>
        <w:fldChar w:fldCharType="end"/>
      </w:r>
      <w:r>
        <w:rPr>
          <w:lang w:val="es-AR"/>
        </w:rPr>
        <w:t xml:space="preserve"> </w:t>
      </w:r>
    </w:p>
    <w:p w14:paraId="463C84A5" w14:textId="77777777" w:rsidR="00DA1ACB" w:rsidRDefault="0085267C" w:rsidP="002F14A4">
      <w:pPr>
        <w:pStyle w:val="Logros"/>
        <w:pBdr>
          <w:left w:val="single" w:sz="4" w:space="1" w:color="auto"/>
        </w:pBdr>
        <w:spacing w:before="120"/>
        <w:rPr>
          <w:lang w:val="es-AR"/>
        </w:rPr>
      </w:pPr>
      <w:r>
        <w:rPr>
          <w:lang w:val="es-AR"/>
        </w:rPr>
        <w:t>“La primera gran apuesta</w:t>
      </w:r>
      <w:r w:rsidR="009D7031">
        <w:rPr>
          <w:lang w:val="es-AR"/>
        </w:rPr>
        <w:t xml:space="preserve"> por un cambio de alto impacto en la educación”. </w:t>
      </w:r>
      <w:r w:rsidR="009D7031" w:rsidRPr="009D7031">
        <w:rPr>
          <w:i/>
          <w:lang w:val="es-AR"/>
        </w:rPr>
        <w:t>La Política online</w:t>
      </w:r>
      <w:r w:rsidR="009D7031">
        <w:rPr>
          <w:lang w:val="es-AR"/>
        </w:rPr>
        <w:t xml:space="preserve">, 24/11/2017. </w:t>
      </w:r>
      <w:r w:rsidR="009D7031">
        <w:fldChar w:fldCharType="begin"/>
      </w:r>
      <w:r w:rsidR="009D7031" w:rsidRPr="00942A01">
        <w:rPr>
          <w:lang w:val="es-AR"/>
        </w:rPr>
        <w:instrText>HYPERLINK "https://www.lapoliticaonline.com/nota/julio-cesar-durand-la-primera-gran-apuesta-por-un-cambio-de-alto-impacto-en-la-educacion/"</w:instrText>
      </w:r>
      <w:r w:rsidR="009D7031">
        <w:fldChar w:fldCharType="separate"/>
      </w:r>
      <w:r w:rsidR="009D7031" w:rsidRPr="00EE7691">
        <w:rPr>
          <w:rStyle w:val="Hipervnculo"/>
          <w:lang w:val="es-AR"/>
        </w:rPr>
        <w:t>https://www.lapoliticaonline.com/nota/julio-cesar-durand-la-primera-gran-apuesta-por-un-cambio-de-alto-impacto-en-la-educacion/</w:t>
      </w:r>
      <w:r w:rsidR="009D7031">
        <w:fldChar w:fldCharType="end"/>
      </w:r>
      <w:r w:rsidR="009D7031">
        <w:rPr>
          <w:lang w:val="es-AR"/>
        </w:rPr>
        <w:t xml:space="preserve"> </w:t>
      </w:r>
    </w:p>
    <w:p w14:paraId="1AB99798" w14:textId="77777777" w:rsidR="00EE0003" w:rsidRPr="00EE0003" w:rsidRDefault="00EE0003" w:rsidP="002F14A4">
      <w:pPr>
        <w:pStyle w:val="Logros"/>
        <w:pBdr>
          <w:left w:val="single" w:sz="4" w:space="1" w:color="auto"/>
        </w:pBdr>
        <w:spacing w:before="120"/>
        <w:rPr>
          <w:lang w:val="es-AR"/>
        </w:rPr>
      </w:pPr>
      <w:r>
        <w:rPr>
          <w:lang w:val="es-AR"/>
        </w:rPr>
        <w:t xml:space="preserve">“Las barreras ocultas de la universidad”. </w:t>
      </w:r>
      <w:r>
        <w:rPr>
          <w:i/>
          <w:lang w:val="es-AR"/>
        </w:rPr>
        <w:t>La Nación</w:t>
      </w:r>
      <w:r>
        <w:rPr>
          <w:lang w:val="es-AR"/>
        </w:rPr>
        <w:t>, 2/06/2017.</w:t>
      </w:r>
      <w:r w:rsidR="009D7031">
        <w:rPr>
          <w:lang w:val="es-AR"/>
        </w:rPr>
        <w:t xml:space="preserve"> </w:t>
      </w:r>
      <w:r w:rsidR="009D7031">
        <w:fldChar w:fldCharType="begin"/>
      </w:r>
      <w:r w:rsidR="009D7031" w:rsidRPr="00942A01">
        <w:rPr>
          <w:lang w:val="es-AR"/>
        </w:rPr>
        <w:instrText>HYPERLINK "http://www.lanacion.com.ar/2029605-las-barreras-ocultas-en-la-universidad"</w:instrText>
      </w:r>
      <w:r w:rsidR="009D7031">
        <w:fldChar w:fldCharType="separate"/>
      </w:r>
      <w:r w:rsidR="009D7031" w:rsidRPr="00EE7691">
        <w:rPr>
          <w:rStyle w:val="Hipervnculo"/>
          <w:lang w:val="es-AR"/>
        </w:rPr>
        <w:t>http://www.lanacion.com.ar/2029605-las-barreras-ocultas-en-la-universidad</w:t>
      </w:r>
      <w:r w:rsidR="009D7031">
        <w:fldChar w:fldCharType="end"/>
      </w:r>
      <w:r w:rsidR="009D7031">
        <w:rPr>
          <w:lang w:val="es-AR"/>
        </w:rPr>
        <w:t xml:space="preserve"> </w:t>
      </w:r>
    </w:p>
    <w:p w14:paraId="5CF95A0A" w14:textId="77777777" w:rsidR="001D3223" w:rsidRPr="001D3223" w:rsidRDefault="001D3223" w:rsidP="002F14A4">
      <w:pPr>
        <w:pStyle w:val="Logros"/>
        <w:pBdr>
          <w:left w:val="single" w:sz="4" w:space="1" w:color="auto"/>
        </w:pBdr>
        <w:spacing w:before="120"/>
        <w:rPr>
          <w:lang w:val="es-AR"/>
        </w:rPr>
      </w:pPr>
      <w:r>
        <w:rPr>
          <w:lang w:val="es-AR"/>
        </w:rPr>
        <w:t xml:space="preserve">“No es cuestión de billetera”. </w:t>
      </w:r>
      <w:r>
        <w:rPr>
          <w:i/>
          <w:lang w:val="es-AR"/>
        </w:rPr>
        <w:t>Infobae</w:t>
      </w:r>
      <w:r>
        <w:rPr>
          <w:lang w:val="es-AR"/>
        </w:rPr>
        <w:t>, Buenos Aires, 29/12/2015.</w:t>
      </w:r>
      <w:r w:rsidR="009D7031">
        <w:rPr>
          <w:lang w:val="es-AR"/>
        </w:rPr>
        <w:t xml:space="preserve"> </w:t>
      </w:r>
      <w:r w:rsidR="009D7031">
        <w:fldChar w:fldCharType="begin"/>
      </w:r>
      <w:r w:rsidR="009D7031" w:rsidRPr="00942A01">
        <w:rPr>
          <w:lang w:val="es-AR"/>
        </w:rPr>
        <w:instrText>HYPERLINK "http://www.infobae.com/2015/12/29/1779562-no-es-cuestion-billetera"</w:instrText>
      </w:r>
      <w:r w:rsidR="009D7031">
        <w:fldChar w:fldCharType="separate"/>
      </w:r>
      <w:r w:rsidR="009D7031" w:rsidRPr="00EE7691">
        <w:rPr>
          <w:rStyle w:val="Hipervnculo"/>
          <w:lang w:val="es-AR"/>
        </w:rPr>
        <w:t>http://www.infobae.com/2015/12/29/1779562-no-es-cuestion-billetera</w:t>
      </w:r>
      <w:r w:rsidR="009D7031">
        <w:fldChar w:fldCharType="end"/>
      </w:r>
      <w:r w:rsidR="009D7031">
        <w:rPr>
          <w:lang w:val="es-AR"/>
        </w:rPr>
        <w:t xml:space="preserve"> </w:t>
      </w:r>
    </w:p>
    <w:p w14:paraId="650017D5" w14:textId="77777777" w:rsidR="001D3223" w:rsidRPr="001D3223" w:rsidRDefault="001D3223" w:rsidP="002F14A4">
      <w:pPr>
        <w:pStyle w:val="Logros"/>
        <w:pBdr>
          <w:left w:val="single" w:sz="4" w:space="1" w:color="auto"/>
        </w:pBdr>
        <w:spacing w:before="120"/>
        <w:rPr>
          <w:lang w:val="es-AR"/>
        </w:rPr>
      </w:pPr>
      <w:r>
        <w:rPr>
          <w:lang w:val="es-AR"/>
        </w:rPr>
        <w:t xml:space="preserve">“El prestigio de una universidad no pasa por ser pública o privada sino por el nivel de exigencia”, </w:t>
      </w:r>
      <w:r>
        <w:rPr>
          <w:i/>
          <w:lang w:val="es-AR"/>
        </w:rPr>
        <w:t>El Tribuno</w:t>
      </w:r>
      <w:r>
        <w:rPr>
          <w:lang w:val="es-AR"/>
        </w:rPr>
        <w:t>, Salta, 31/10/2015, p. 3</w:t>
      </w:r>
    </w:p>
    <w:p w14:paraId="4F9F3D4A" w14:textId="77777777" w:rsidR="00B1416F" w:rsidRPr="001F611C" w:rsidRDefault="001F611C" w:rsidP="002F14A4">
      <w:pPr>
        <w:pStyle w:val="Logros"/>
        <w:pBdr>
          <w:left w:val="single" w:sz="4" w:space="1" w:color="auto"/>
        </w:pBdr>
        <w:spacing w:before="120"/>
        <w:rPr>
          <w:lang w:val="es-AR"/>
        </w:rPr>
      </w:pPr>
      <w:r>
        <w:rPr>
          <w:lang w:val="es-AR"/>
        </w:rPr>
        <w:t xml:space="preserve">“Et in Arcadia ego. Vivir y estudiar en un campus”. Revista </w:t>
      </w:r>
      <w:r>
        <w:rPr>
          <w:i/>
          <w:lang w:val="es-AR"/>
        </w:rPr>
        <w:t>Desde la Austral</w:t>
      </w:r>
      <w:r>
        <w:rPr>
          <w:lang w:val="es-AR"/>
        </w:rPr>
        <w:t>, Invierno 2012, 1(2), pp. 65-66.</w:t>
      </w:r>
    </w:p>
    <w:p w14:paraId="2AFF23D7" w14:textId="77777777" w:rsidR="00483128" w:rsidRPr="00483128" w:rsidRDefault="00483128" w:rsidP="002F14A4">
      <w:pPr>
        <w:pStyle w:val="Logros"/>
        <w:pBdr>
          <w:left w:val="single" w:sz="4" w:space="1" w:color="auto"/>
        </w:pBdr>
        <w:spacing w:before="120"/>
        <w:rPr>
          <w:lang w:val="es-AR"/>
        </w:rPr>
      </w:pPr>
      <w:r>
        <w:rPr>
          <w:lang w:val="es-AR"/>
        </w:rPr>
        <w:t xml:space="preserve">“Rankings. El irresistible encanto de lo simple”, Revista </w:t>
      </w:r>
      <w:r>
        <w:rPr>
          <w:i/>
          <w:lang w:val="es-AR"/>
        </w:rPr>
        <w:t>Desde la Austral</w:t>
      </w:r>
      <w:r>
        <w:rPr>
          <w:lang w:val="es-AR"/>
        </w:rPr>
        <w:t>, Otoño 2012, 1(1), pp. 6-8.</w:t>
      </w:r>
    </w:p>
    <w:p w14:paraId="190EAE6C" w14:textId="77777777" w:rsidR="00483128" w:rsidRPr="00483128" w:rsidRDefault="00483128" w:rsidP="002F14A4">
      <w:pPr>
        <w:pStyle w:val="Logros"/>
        <w:pBdr>
          <w:left w:val="single" w:sz="4" w:space="1" w:color="auto"/>
        </w:pBdr>
        <w:spacing w:before="120"/>
        <w:rPr>
          <w:lang w:val="es-AR"/>
        </w:rPr>
      </w:pPr>
      <w:r w:rsidRPr="009E2E34">
        <w:rPr>
          <w:lang w:val="es-AR"/>
        </w:rPr>
        <w:t>“Formar directivos para r</w:t>
      </w:r>
      <w:r>
        <w:rPr>
          <w:lang w:val="es-AR"/>
        </w:rPr>
        <w:t xml:space="preserve">enovar la confianza”, </w:t>
      </w:r>
      <w:r w:rsidRPr="00483128">
        <w:rPr>
          <w:lang w:val="es-AR"/>
        </w:rPr>
        <w:t>Revista CONSUDEC,</w:t>
      </w:r>
      <w:r>
        <w:rPr>
          <w:lang w:val="es-AR"/>
        </w:rPr>
        <w:t xml:space="preserve"> 2011, n°1104, p.34.</w:t>
      </w:r>
    </w:p>
    <w:p w14:paraId="63462B5E" w14:textId="77777777" w:rsidR="009F7A34" w:rsidRDefault="009F7A34" w:rsidP="002F14A4">
      <w:pPr>
        <w:pStyle w:val="Logros"/>
        <w:pBdr>
          <w:left w:val="single" w:sz="4" w:space="1" w:color="auto"/>
        </w:pBdr>
        <w:spacing w:before="120"/>
        <w:rPr>
          <w:lang w:val="es-ES"/>
        </w:rPr>
      </w:pPr>
      <w:r>
        <w:rPr>
          <w:lang w:val="es-AR"/>
        </w:rPr>
        <w:t xml:space="preserve">“Rankings universitarios, sin paz”. </w:t>
      </w:r>
      <w:r>
        <w:rPr>
          <w:i/>
          <w:lang w:val="es-AR"/>
        </w:rPr>
        <w:t>Diario Uno</w:t>
      </w:r>
      <w:r>
        <w:rPr>
          <w:lang w:val="es-AR"/>
        </w:rPr>
        <w:t>, Mendoza, Domingo 14/03/2010, p. 14.</w:t>
      </w:r>
    </w:p>
    <w:p w14:paraId="15FA8F97" w14:textId="77777777" w:rsidR="009F7A34" w:rsidRPr="0047614B" w:rsidRDefault="009F7A34" w:rsidP="002F14A4">
      <w:pPr>
        <w:pStyle w:val="Logros"/>
        <w:pBdr>
          <w:left w:val="single" w:sz="4" w:space="1" w:color="auto"/>
        </w:pBdr>
        <w:spacing w:before="120"/>
        <w:rPr>
          <w:lang w:val="es-ES"/>
        </w:rPr>
      </w:pPr>
      <w:r>
        <w:rPr>
          <w:lang w:val="es-ES"/>
        </w:rPr>
        <w:t xml:space="preserve">“¿Competitivos o competentes?” </w:t>
      </w:r>
      <w:r>
        <w:rPr>
          <w:i/>
          <w:lang w:val="es-ES"/>
        </w:rPr>
        <w:t>La Razón</w:t>
      </w:r>
      <w:r>
        <w:rPr>
          <w:lang w:val="es-ES"/>
        </w:rPr>
        <w:t xml:space="preserve">, 25 de </w:t>
      </w:r>
      <w:proofErr w:type="gramStart"/>
      <w:r>
        <w:rPr>
          <w:lang w:val="es-ES"/>
        </w:rPr>
        <w:t>Agosto</w:t>
      </w:r>
      <w:proofErr w:type="gramEnd"/>
      <w:r>
        <w:rPr>
          <w:lang w:val="es-ES"/>
        </w:rPr>
        <w:t xml:space="preserve"> de 2007, p. 9. </w:t>
      </w:r>
      <w:hyperlink r:id="rId24" w:history="1">
        <w:r w:rsidRPr="00E95960">
          <w:rPr>
            <w:rStyle w:val="Hipervnculo"/>
            <w:lang w:val="es-ES"/>
          </w:rPr>
          <w:t>http://www.ee.larazon.com/ediciones/2007/08/25/N1_3N1.asp</w:t>
        </w:r>
      </w:hyperlink>
      <w:r w:rsidRPr="00E95960">
        <w:rPr>
          <w:lang w:val="es-ES"/>
        </w:rPr>
        <w:t xml:space="preserve"> </w:t>
      </w:r>
    </w:p>
    <w:p w14:paraId="4863508C" w14:textId="77777777" w:rsidR="009F7A34" w:rsidRPr="0047614B" w:rsidRDefault="009F7A34" w:rsidP="002F14A4">
      <w:pPr>
        <w:pStyle w:val="Logros"/>
        <w:pBdr>
          <w:left w:val="single" w:sz="4" w:space="1" w:color="auto"/>
        </w:pBdr>
        <w:spacing w:before="120"/>
        <w:rPr>
          <w:lang w:val="es-ES_tradnl"/>
        </w:rPr>
      </w:pPr>
      <w:r>
        <w:rPr>
          <w:lang w:val="es-ES_tradnl"/>
        </w:rPr>
        <w:t xml:space="preserve">“Diplomas </w:t>
      </w:r>
      <w:r w:rsidRPr="0047614B">
        <w:rPr>
          <w:lang w:val="es-ES_tradnl"/>
        </w:rPr>
        <w:t>universitarios</w:t>
      </w:r>
      <w:r>
        <w:rPr>
          <w:lang w:val="es-ES_tradnl"/>
        </w:rPr>
        <w:t xml:space="preserve"> al contado”. </w:t>
      </w:r>
      <w:r>
        <w:rPr>
          <w:i/>
          <w:iCs/>
          <w:lang w:val="es-ES_tradnl"/>
        </w:rPr>
        <w:t>La Nación</w:t>
      </w:r>
      <w:r>
        <w:rPr>
          <w:lang w:val="es-ES_tradnl"/>
        </w:rPr>
        <w:t xml:space="preserve">, Buenos Aires, 3/01/06. </w:t>
      </w:r>
      <w:r>
        <w:fldChar w:fldCharType="begin"/>
      </w:r>
      <w:r w:rsidRPr="00942A01">
        <w:rPr>
          <w:lang w:val="es-AR"/>
        </w:rPr>
        <w:instrText>HYPERLINK "http://www.lanacion.com.ar/nota.asp?nota_id=769362"</w:instrText>
      </w:r>
      <w:r>
        <w:fldChar w:fldCharType="separate"/>
      </w:r>
      <w:r w:rsidRPr="00E95960">
        <w:rPr>
          <w:rStyle w:val="Hipervnculo"/>
          <w:lang w:val="es-ES_tradnl"/>
        </w:rPr>
        <w:t>http://www.lanacion.com.ar/nota.asp?nota_id=769362</w:t>
      </w:r>
      <w:r>
        <w:fldChar w:fldCharType="end"/>
      </w:r>
      <w:r w:rsidRPr="00E95960">
        <w:rPr>
          <w:lang w:val="es-ES_tradnl"/>
        </w:rPr>
        <w:t xml:space="preserve"> </w:t>
      </w:r>
    </w:p>
    <w:p w14:paraId="2515E9A5" w14:textId="77777777" w:rsidR="009F7A34" w:rsidRDefault="009F7A34" w:rsidP="002F14A4">
      <w:pPr>
        <w:pStyle w:val="Logros"/>
        <w:pBdr>
          <w:left w:val="single" w:sz="4" w:space="1" w:color="auto"/>
        </w:pBdr>
        <w:spacing w:before="120"/>
      </w:pPr>
      <w:r>
        <w:rPr>
          <w:lang w:val="es-ES_tradnl"/>
        </w:rPr>
        <w:t xml:space="preserve">“Fábricas de diplomas”. </w:t>
      </w:r>
      <w:r>
        <w:rPr>
          <w:i/>
          <w:iCs/>
          <w:lang w:val="es-ES_tradnl"/>
        </w:rPr>
        <w:t>Diario de Cuyo</w:t>
      </w:r>
      <w:r>
        <w:rPr>
          <w:lang w:val="es-ES_tradnl"/>
        </w:rPr>
        <w:t xml:space="preserve">, San Juan, Argentina, 3/02/06. </w:t>
      </w:r>
      <w:r>
        <w:fldChar w:fldCharType="begin"/>
      </w:r>
      <w:r w:rsidRPr="00942A01">
        <w:rPr>
          <w:lang w:val="es-AR"/>
        </w:rPr>
        <w:instrText>HYPERLINK "http://www.diariodecuyo.com.ar/home/new_index.php?fecha=2006-02-03"</w:instrText>
      </w:r>
      <w:r>
        <w:fldChar w:fldCharType="separate"/>
      </w:r>
      <w:r>
        <w:rPr>
          <w:rStyle w:val="Hipervnculo"/>
        </w:rPr>
        <w:t>http://www.diariodecuyo.com.ar/home/new_index.php?fecha=2006-02-03</w:t>
      </w:r>
      <w:r>
        <w:fldChar w:fldCharType="end"/>
      </w:r>
    </w:p>
    <w:p w14:paraId="54B1302A" w14:textId="77777777" w:rsidR="009F7A34" w:rsidRPr="00C0056C" w:rsidRDefault="009F7A34" w:rsidP="002F14A4">
      <w:pPr>
        <w:pStyle w:val="Logros"/>
        <w:pBdr>
          <w:left w:val="single" w:sz="4" w:space="1" w:color="auto"/>
        </w:pBdr>
        <w:spacing w:before="80" w:after="0"/>
        <w:rPr>
          <w:b/>
          <w:sz w:val="28"/>
        </w:rPr>
      </w:pPr>
    </w:p>
    <w:p w14:paraId="2C919134" w14:textId="77777777" w:rsidR="009F7A34" w:rsidRDefault="009F7A34" w:rsidP="002F14A4">
      <w:pPr>
        <w:pStyle w:val="Logros"/>
        <w:pBdr>
          <w:left w:val="single" w:sz="4" w:space="1" w:color="auto"/>
        </w:pBdr>
        <w:spacing w:before="80" w:after="0"/>
        <w:rPr>
          <w:b/>
          <w:sz w:val="28"/>
          <w:lang w:val="es-ES_tradnl"/>
        </w:rPr>
      </w:pPr>
      <w:r>
        <w:rPr>
          <w:b/>
          <w:sz w:val="28"/>
          <w:lang w:val="es-ES_tradnl"/>
        </w:rPr>
        <w:t>Becas y distinciones</w:t>
      </w:r>
    </w:p>
    <w:p w14:paraId="677C387A" w14:textId="77777777" w:rsidR="009F7A34" w:rsidRPr="007B4F9C" w:rsidRDefault="009F7A34" w:rsidP="002F14A4">
      <w:pPr>
        <w:pStyle w:val="Logros"/>
        <w:pBdr>
          <w:left w:val="single" w:sz="4" w:space="1" w:color="auto"/>
        </w:pBdr>
        <w:spacing w:before="80" w:after="0"/>
        <w:rPr>
          <w:i/>
        </w:rPr>
      </w:pPr>
      <w:r>
        <w:rPr>
          <w:lang w:val="es-ES_tradnl"/>
        </w:rPr>
        <w:t xml:space="preserve">2000 </w:t>
      </w:r>
      <w:proofErr w:type="gramStart"/>
      <w:r>
        <w:rPr>
          <w:lang w:val="es-ES_tradnl"/>
        </w:rPr>
        <w:t>Beca</w:t>
      </w:r>
      <w:proofErr w:type="gramEnd"/>
      <w:r>
        <w:rPr>
          <w:lang w:val="es-ES_tradnl"/>
        </w:rPr>
        <w:t xml:space="preserve"> postdoctoral de investigación de la Comisión Fulbright, </w:t>
      </w:r>
      <w:proofErr w:type="spellStart"/>
      <w:r>
        <w:rPr>
          <w:lang w:val="es-ES_tradnl"/>
        </w:rPr>
        <w:t>Faculty</w:t>
      </w:r>
      <w:proofErr w:type="spellEnd"/>
      <w:r>
        <w:rPr>
          <w:lang w:val="es-ES_tradnl"/>
        </w:rPr>
        <w:t xml:space="preserve"> </w:t>
      </w:r>
      <w:proofErr w:type="spellStart"/>
      <w:r>
        <w:rPr>
          <w:lang w:val="es-ES_tradnl"/>
        </w:rPr>
        <w:t>Research</w:t>
      </w:r>
      <w:proofErr w:type="spellEnd"/>
      <w:r>
        <w:rPr>
          <w:lang w:val="es-ES_tradnl"/>
        </w:rPr>
        <w:t xml:space="preserve"> </w:t>
      </w:r>
      <w:proofErr w:type="spellStart"/>
      <w:r>
        <w:rPr>
          <w:lang w:val="es-ES_tradnl"/>
        </w:rPr>
        <w:t>Program</w:t>
      </w:r>
      <w:proofErr w:type="spellEnd"/>
      <w:r>
        <w:rPr>
          <w:lang w:val="es-ES_tradnl"/>
        </w:rPr>
        <w:t xml:space="preserve">. </w:t>
      </w:r>
      <w:proofErr w:type="spellStart"/>
      <w:r>
        <w:t>Título</w:t>
      </w:r>
      <w:proofErr w:type="spellEnd"/>
      <w:r>
        <w:t xml:space="preserve"> del </w:t>
      </w:r>
      <w:proofErr w:type="spellStart"/>
      <w:r>
        <w:t>proyecto</w:t>
      </w:r>
      <w:proofErr w:type="spellEnd"/>
      <w:r>
        <w:t xml:space="preserve">: “The Tenure System and Working Conditions of American Professors and the Academic Career in the New Private Universities of Argentina”. </w:t>
      </w:r>
    </w:p>
    <w:p w14:paraId="238F9031" w14:textId="77777777" w:rsidR="009F7A34" w:rsidRDefault="009F7A34" w:rsidP="002F14A4">
      <w:pPr>
        <w:pStyle w:val="Logros"/>
        <w:pBdr>
          <w:left w:val="single" w:sz="4" w:space="1" w:color="auto"/>
        </w:pBdr>
        <w:spacing w:after="0"/>
        <w:rPr>
          <w:lang w:val="es-ES_tradnl"/>
        </w:rPr>
      </w:pPr>
      <w:r>
        <w:rPr>
          <w:lang w:val="es-ES_tradnl"/>
        </w:rPr>
        <w:lastRenderedPageBreak/>
        <w:t xml:space="preserve">Ver: </w:t>
      </w:r>
      <w:r>
        <w:fldChar w:fldCharType="begin"/>
      </w:r>
      <w:r w:rsidRPr="00942A01">
        <w:rPr>
          <w:lang w:val="es-AR"/>
        </w:rPr>
        <w:instrText>HYPERLINK "http://www.cies.org/cies/stories/s_jdurand.htm"</w:instrText>
      </w:r>
      <w:r>
        <w:fldChar w:fldCharType="separate"/>
      </w:r>
      <w:r>
        <w:rPr>
          <w:rStyle w:val="Hipervnculo"/>
          <w:lang w:val="es-ES_tradnl"/>
        </w:rPr>
        <w:t>http://www.cies.org/cies/stories/s_jdurand.htm</w:t>
      </w:r>
      <w:r>
        <w:fldChar w:fldCharType="end"/>
      </w:r>
    </w:p>
    <w:p w14:paraId="559B628B" w14:textId="77777777" w:rsidR="009F7A34" w:rsidRDefault="009F7A34" w:rsidP="002F14A4">
      <w:pPr>
        <w:pStyle w:val="Logros"/>
        <w:pBdr>
          <w:left w:val="single" w:sz="4" w:space="1" w:color="auto"/>
        </w:pBdr>
        <w:spacing w:before="80" w:after="0"/>
        <w:rPr>
          <w:lang w:val="es-ES_tradnl"/>
        </w:rPr>
      </w:pPr>
    </w:p>
    <w:p w14:paraId="452057EC" w14:textId="77777777" w:rsidR="009F7A34" w:rsidRDefault="009F7A34" w:rsidP="002F14A4">
      <w:pPr>
        <w:pStyle w:val="Ttulodelaseccin"/>
        <w:pBdr>
          <w:left w:val="single" w:sz="4" w:space="1" w:color="auto"/>
        </w:pBdr>
      </w:pPr>
      <w:r>
        <w:t>Tribunales, Comisiones de Evaluación y otros</w:t>
      </w:r>
    </w:p>
    <w:p w14:paraId="074F4D5B" w14:textId="6DFB03AA" w:rsidR="00EC0ACE" w:rsidRPr="00310500" w:rsidRDefault="00EC0ACE" w:rsidP="00A074FC">
      <w:pPr>
        <w:pStyle w:val="Logros"/>
        <w:pBdr>
          <w:left w:val="single" w:sz="4" w:space="1" w:color="auto"/>
        </w:pBdr>
        <w:spacing w:before="80"/>
        <w:rPr>
          <w:lang w:val="es-ES_tradnl"/>
        </w:rPr>
      </w:pPr>
      <w:r>
        <w:rPr>
          <w:lang w:val="es-ES_tradnl"/>
        </w:rPr>
        <w:t xml:space="preserve">2024 </w:t>
      </w:r>
      <w:proofErr w:type="gramStart"/>
      <w:r w:rsidR="00310500">
        <w:rPr>
          <w:lang w:val="es-ES_tradnl"/>
        </w:rPr>
        <w:t>Tribunal</w:t>
      </w:r>
      <w:proofErr w:type="gramEnd"/>
      <w:r w:rsidR="00310500">
        <w:rPr>
          <w:lang w:val="es-ES_tradnl"/>
        </w:rPr>
        <w:t xml:space="preserve"> tesis doctoral. </w:t>
      </w:r>
      <w:r>
        <w:rPr>
          <w:lang w:val="es-ES_tradnl"/>
        </w:rPr>
        <w:t>UCA</w:t>
      </w:r>
      <w:r w:rsidR="00310500">
        <w:rPr>
          <w:lang w:val="es-ES_tradnl"/>
        </w:rPr>
        <w:t xml:space="preserve"> Doctorado en Administración de Empresas. Tesista:</w:t>
      </w:r>
      <w:r w:rsidR="00FF6C53">
        <w:rPr>
          <w:lang w:val="es-ES_tradnl"/>
        </w:rPr>
        <w:t xml:space="preserve"> Carlos Mario </w:t>
      </w:r>
      <w:proofErr w:type="spellStart"/>
      <w:r w:rsidR="00FF6C53">
        <w:rPr>
          <w:lang w:val="es-ES_tradnl"/>
        </w:rPr>
        <w:t>Alzate</w:t>
      </w:r>
      <w:proofErr w:type="spellEnd"/>
      <w:r w:rsidR="00FF6C53">
        <w:rPr>
          <w:lang w:val="es-ES_tradnl"/>
        </w:rPr>
        <w:t xml:space="preserve"> Montes</w:t>
      </w:r>
      <w:r w:rsidR="00310500">
        <w:rPr>
          <w:lang w:val="es-ES_tradnl"/>
        </w:rPr>
        <w:t xml:space="preserve">. Tesis: </w:t>
      </w:r>
      <w:proofErr w:type="spellStart"/>
      <w:r w:rsidR="00310500" w:rsidRPr="00310500">
        <w:rPr>
          <w:lang w:val="es-ES_tradnl"/>
        </w:rPr>
        <w:t>Prácticas</w:t>
      </w:r>
      <w:proofErr w:type="spellEnd"/>
      <w:r w:rsidR="00310500" w:rsidRPr="00310500">
        <w:rPr>
          <w:lang w:val="es-ES_tradnl"/>
        </w:rPr>
        <w:t xml:space="preserve"> de gobernanza en universidades confesionales en Colombia: un enfoque desde la junta directiva.</w:t>
      </w:r>
      <w:r w:rsidR="00310500">
        <w:rPr>
          <w:lang w:val="es-ES_tradnl"/>
        </w:rPr>
        <w:t xml:space="preserve"> </w:t>
      </w:r>
      <w:r w:rsidR="00752444">
        <w:rPr>
          <w:lang w:val="es-ES_tradnl"/>
        </w:rPr>
        <w:t xml:space="preserve">Buenos Aires, </w:t>
      </w:r>
      <w:r w:rsidR="00310500">
        <w:rPr>
          <w:lang w:val="es-ES_tradnl"/>
        </w:rPr>
        <w:t>29/10/24</w:t>
      </w:r>
    </w:p>
    <w:p w14:paraId="10BB8771" w14:textId="1C691097" w:rsidR="00EC0ACE" w:rsidRPr="00752444" w:rsidRDefault="00EC0ACE" w:rsidP="00A074FC">
      <w:pPr>
        <w:pStyle w:val="Logros"/>
        <w:pBdr>
          <w:left w:val="single" w:sz="4" w:space="1" w:color="auto"/>
        </w:pBdr>
        <w:spacing w:before="80"/>
        <w:rPr>
          <w:lang w:val="es-ES_tradnl"/>
        </w:rPr>
      </w:pPr>
      <w:r>
        <w:rPr>
          <w:lang w:val="es-ES_tradnl"/>
        </w:rPr>
        <w:t xml:space="preserve">2024 </w:t>
      </w:r>
      <w:proofErr w:type="gramStart"/>
      <w:r w:rsidR="00310500">
        <w:rPr>
          <w:lang w:val="es-ES_tradnl"/>
        </w:rPr>
        <w:t>Tribunal</w:t>
      </w:r>
      <w:proofErr w:type="gramEnd"/>
      <w:r w:rsidR="00310500">
        <w:rPr>
          <w:lang w:val="es-ES_tradnl"/>
        </w:rPr>
        <w:t xml:space="preserve"> de tesis doctoral. Universidad San Sebastián, </w:t>
      </w:r>
      <w:r>
        <w:rPr>
          <w:lang w:val="es-ES_tradnl"/>
        </w:rPr>
        <w:t>Chile</w:t>
      </w:r>
      <w:r w:rsidR="00310500">
        <w:rPr>
          <w:lang w:val="es-ES_tradnl"/>
        </w:rPr>
        <w:t xml:space="preserve">. Doctorado en Filosofía. Tesista: Germán Gómez Veas. Tesis: </w:t>
      </w:r>
      <w:r w:rsidR="00752444">
        <w:rPr>
          <w:lang w:val="es-ES_tradnl"/>
        </w:rPr>
        <w:t>L</w:t>
      </w:r>
      <w:r w:rsidR="00752444" w:rsidRPr="00752444">
        <w:rPr>
          <w:lang w:val="es-ES_tradnl"/>
        </w:rPr>
        <w:t xml:space="preserve">a persona: centro del acto educativo. Un estudio de la </w:t>
      </w:r>
      <w:proofErr w:type="spellStart"/>
      <w:r w:rsidR="00752444" w:rsidRPr="00752444">
        <w:rPr>
          <w:lang w:val="es-ES_tradnl"/>
        </w:rPr>
        <w:t>filosofía</w:t>
      </w:r>
      <w:proofErr w:type="spellEnd"/>
      <w:r w:rsidR="00752444" w:rsidRPr="00752444">
        <w:rPr>
          <w:lang w:val="es-ES_tradnl"/>
        </w:rPr>
        <w:t xml:space="preserve"> de la </w:t>
      </w:r>
      <w:proofErr w:type="spellStart"/>
      <w:r w:rsidR="00752444" w:rsidRPr="00752444">
        <w:rPr>
          <w:lang w:val="es-ES_tradnl"/>
        </w:rPr>
        <w:t>educación</w:t>
      </w:r>
      <w:proofErr w:type="spellEnd"/>
      <w:r w:rsidR="00752444" w:rsidRPr="00752444">
        <w:rPr>
          <w:lang w:val="es-ES_tradnl"/>
        </w:rPr>
        <w:t xml:space="preserve"> de </w:t>
      </w:r>
      <w:proofErr w:type="spellStart"/>
      <w:r w:rsidR="00752444">
        <w:rPr>
          <w:lang w:val="es-ES_tradnl"/>
        </w:rPr>
        <w:t>J</w:t>
      </w:r>
      <w:r w:rsidR="00752444" w:rsidRPr="00752444">
        <w:rPr>
          <w:lang w:val="es-ES_tradnl"/>
        </w:rPr>
        <w:t>ose</w:t>
      </w:r>
      <w:proofErr w:type="spellEnd"/>
      <w:r w:rsidR="00752444" w:rsidRPr="00752444">
        <w:rPr>
          <w:lang w:val="es-ES_tradnl"/>
        </w:rPr>
        <w:t xml:space="preserve">́ </w:t>
      </w:r>
      <w:r w:rsidR="00752444">
        <w:rPr>
          <w:lang w:val="es-ES_tradnl"/>
        </w:rPr>
        <w:t>L</w:t>
      </w:r>
      <w:r w:rsidR="00752444" w:rsidRPr="00752444">
        <w:rPr>
          <w:lang w:val="es-ES_tradnl"/>
        </w:rPr>
        <w:t xml:space="preserve">uis </w:t>
      </w:r>
      <w:r w:rsidR="00752444">
        <w:rPr>
          <w:lang w:val="es-ES_tradnl"/>
        </w:rPr>
        <w:t>G</w:t>
      </w:r>
      <w:r w:rsidR="00752444" w:rsidRPr="00752444">
        <w:rPr>
          <w:lang w:val="es-ES_tradnl"/>
        </w:rPr>
        <w:t>onzález-</w:t>
      </w:r>
      <w:r w:rsidR="00752444">
        <w:rPr>
          <w:lang w:val="es-ES_tradnl"/>
        </w:rPr>
        <w:t>S</w:t>
      </w:r>
      <w:r w:rsidR="00752444" w:rsidRPr="00752444">
        <w:rPr>
          <w:lang w:val="es-ES_tradnl"/>
        </w:rPr>
        <w:t>imancas</w:t>
      </w:r>
      <w:r w:rsidR="00752444">
        <w:rPr>
          <w:lang w:val="es-ES_tradnl"/>
        </w:rPr>
        <w:t>. Santiago de Chile, 19/04/2024</w:t>
      </w:r>
    </w:p>
    <w:p w14:paraId="79B41637" w14:textId="42BA1998" w:rsidR="00310500" w:rsidRDefault="00310500" w:rsidP="00A074FC">
      <w:pPr>
        <w:pStyle w:val="Logros"/>
        <w:pBdr>
          <w:left w:val="single" w:sz="4" w:space="1" w:color="auto"/>
        </w:pBdr>
        <w:spacing w:before="80"/>
        <w:rPr>
          <w:lang w:val="es-ES_tradnl"/>
        </w:rPr>
      </w:pPr>
      <w:r>
        <w:rPr>
          <w:lang w:val="es-ES_tradnl"/>
        </w:rPr>
        <w:t>2022 Par Evaluador Externo de CONEAU para la dimensión de gobierno y gestión del IUNIR.</w:t>
      </w:r>
    </w:p>
    <w:p w14:paraId="03A2AE56" w14:textId="6E381CC1" w:rsidR="00EE1C40" w:rsidRDefault="00EE1C40" w:rsidP="00A074FC">
      <w:pPr>
        <w:pStyle w:val="Logros"/>
        <w:pBdr>
          <w:left w:val="single" w:sz="4" w:space="1" w:color="auto"/>
        </w:pBdr>
        <w:spacing w:before="80"/>
        <w:rPr>
          <w:lang w:val="es-ES_tradnl"/>
        </w:rPr>
      </w:pPr>
      <w:r>
        <w:rPr>
          <w:lang w:val="es-ES_tradnl"/>
        </w:rPr>
        <w:t xml:space="preserve">2021 </w:t>
      </w:r>
      <w:proofErr w:type="gramStart"/>
      <w:r>
        <w:rPr>
          <w:lang w:val="es-ES_tradnl"/>
        </w:rPr>
        <w:t>Consultor</w:t>
      </w:r>
      <w:proofErr w:type="gramEnd"/>
      <w:r>
        <w:rPr>
          <w:lang w:val="es-ES_tradnl"/>
        </w:rPr>
        <w:t xml:space="preserve"> selección de pares evaluadores comisión de educación, CONEAU.</w:t>
      </w:r>
    </w:p>
    <w:p w14:paraId="4FD081EC" w14:textId="6F178C30" w:rsidR="00EE1C40" w:rsidRDefault="00EE1C40" w:rsidP="00A074FC">
      <w:pPr>
        <w:pStyle w:val="Logros"/>
        <w:pBdr>
          <w:left w:val="single" w:sz="4" w:space="1" w:color="auto"/>
        </w:pBdr>
        <w:spacing w:before="80"/>
        <w:rPr>
          <w:lang w:val="es-ES_tradnl"/>
        </w:rPr>
      </w:pPr>
      <w:r>
        <w:rPr>
          <w:lang w:val="es-ES_tradnl"/>
        </w:rPr>
        <w:t xml:space="preserve">2020 </w:t>
      </w:r>
      <w:proofErr w:type="gramStart"/>
      <w:r>
        <w:rPr>
          <w:lang w:val="es-ES_tradnl"/>
        </w:rPr>
        <w:t>Evaluador</w:t>
      </w:r>
      <w:proofErr w:type="gramEnd"/>
      <w:r>
        <w:rPr>
          <w:lang w:val="es-ES_tradnl"/>
        </w:rPr>
        <w:t xml:space="preserve"> aprobación provisoria Instituto Universitario, CONEAU.</w:t>
      </w:r>
    </w:p>
    <w:p w14:paraId="2C36A05A" w14:textId="4CEEE3B6" w:rsidR="00AA475D" w:rsidRDefault="00AA475D" w:rsidP="00A074FC">
      <w:pPr>
        <w:pStyle w:val="Logros"/>
        <w:pBdr>
          <w:left w:val="single" w:sz="4" w:space="1" w:color="auto"/>
        </w:pBdr>
        <w:spacing w:before="80"/>
        <w:rPr>
          <w:lang w:val="es-ES_tradnl"/>
        </w:rPr>
      </w:pPr>
      <w:r>
        <w:rPr>
          <w:lang w:val="es-ES_tradnl"/>
        </w:rPr>
        <w:t>2020 Par Evaluador Externo de CONEAU para la dimensión de gobierno y gestión del IUCBC.</w:t>
      </w:r>
    </w:p>
    <w:p w14:paraId="04D9C205" w14:textId="5D0BE3FF" w:rsidR="002A3066" w:rsidRDefault="002A3066" w:rsidP="00A074FC">
      <w:pPr>
        <w:pStyle w:val="Logros"/>
        <w:pBdr>
          <w:left w:val="single" w:sz="4" w:space="1" w:color="auto"/>
        </w:pBdr>
        <w:spacing w:before="80"/>
        <w:rPr>
          <w:lang w:val="es-ES_tradnl"/>
        </w:rPr>
      </w:pPr>
      <w:r>
        <w:rPr>
          <w:lang w:val="es-ES_tradnl"/>
        </w:rPr>
        <w:t>2019 Par Evaluador Externo de CONEAU para la dimensión gobierno y gestión de la Universidad Católica de Salta.</w:t>
      </w:r>
    </w:p>
    <w:p w14:paraId="30F4DFA8" w14:textId="77777777" w:rsidR="002A3066" w:rsidRDefault="002A3066" w:rsidP="00A074FC">
      <w:pPr>
        <w:pStyle w:val="Logros"/>
        <w:pBdr>
          <w:left w:val="single" w:sz="4" w:space="1" w:color="auto"/>
        </w:pBdr>
        <w:spacing w:before="80"/>
        <w:rPr>
          <w:lang w:val="es-ES_tradnl"/>
        </w:rPr>
      </w:pPr>
      <w:r>
        <w:rPr>
          <w:lang w:val="es-ES_tradnl"/>
        </w:rPr>
        <w:t>2019</w:t>
      </w:r>
      <w:r w:rsidRPr="002A3066">
        <w:rPr>
          <w:lang w:val="es-ES_tradnl"/>
        </w:rPr>
        <w:t xml:space="preserve"> </w:t>
      </w:r>
      <w:r>
        <w:rPr>
          <w:lang w:val="es-ES_tradnl"/>
        </w:rPr>
        <w:t>CONEAU – Comisión de Observadores Independientes – Acreditación carreras de Contador Público.</w:t>
      </w:r>
    </w:p>
    <w:p w14:paraId="3D34FF75" w14:textId="77777777" w:rsidR="00A074FC" w:rsidRDefault="00A074FC" w:rsidP="00A074FC">
      <w:pPr>
        <w:pStyle w:val="Logros"/>
        <w:pBdr>
          <w:left w:val="single" w:sz="4" w:space="1" w:color="auto"/>
        </w:pBdr>
        <w:spacing w:before="80"/>
        <w:rPr>
          <w:lang w:val="es-ES_tradnl"/>
        </w:rPr>
      </w:pPr>
      <w:r>
        <w:rPr>
          <w:lang w:val="es-ES_tradnl"/>
        </w:rPr>
        <w:t xml:space="preserve">2018 </w:t>
      </w:r>
      <w:proofErr w:type="gramStart"/>
      <w:r>
        <w:rPr>
          <w:lang w:val="es-ES_tradnl"/>
        </w:rPr>
        <w:t>Evaluador</w:t>
      </w:r>
      <w:proofErr w:type="gramEnd"/>
      <w:r>
        <w:rPr>
          <w:lang w:val="es-ES_tradnl"/>
        </w:rPr>
        <w:t xml:space="preserve"> externo, </w:t>
      </w:r>
      <w:r w:rsidR="00DC3CFC">
        <w:rPr>
          <w:lang w:val="es-ES_tradnl"/>
        </w:rPr>
        <w:t xml:space="preserve">Área de Ciencias Sociales, </w:t>
      </w:r>
      <w:r>
        <w:rPr>
          <w:lang w:val="es-ES_tradnl"/>
        </w:rPr>
        <w:t xml:space="preserve">Concurso de Proyectos </w:t>
      </w:r>
      <w:r w:rsidR="00DC3CFC">
        <w:rPr>
          <w:lang w:val="es-ES_tradnl"/>
        </w:rPr>
        <w:t xml:space="preserve">SIIP, Convocatoria 2019. </w:t>
      </w:r>
      <w:r>
        <w:rPr>
          <w:lang w:val="es-ES_tradnl"/>
        </w:rPr>
        <w:t>Universidad Nacional de Cuyo, Secretaría de Investigación</w:t>
      </w:r>
      <w:r w:rsidR="00DC3CFC">
        <w:rPr>
          <w:lang w:val="es-ES_tradnl"/>
        </w:rPr>
        <w:t>, Internacionales y Posgrados.</w:t>
      </w:r>
    </w:p>
    <w:p w14:paraId="3538F3A9" w14:textId="77777777" w:rsidR="00A074FC" w:rsidRPr="0074049E" w:rsidRDefault="00A074FC" w:rsidP="00A074FC">
      <w:pPr>
        <w:pStyle w:val="Logros"/>
        <w:pBdr>
          <w:left w:val="single" w:sz="4" w:space="1" w:color="auto"/>
        </w:pBdr>
        <w:spacing w:before="80"/>
        <w:rPr>
          <w:lang w:val="es-AR"/>
        </w:rPr>
      </w:pPr>
      <w:r>
        <w:rPr>
          <w:lang w:val="es-ES_tradnl"/>
        </w:rPr>
        <w:t xml:space="preserve">2018 </w:t>
      </w:r>
      <w:proofErr w:type="gramStart"/>
      <w:r>
        <w:rPr>
          <w:lang w:val="es-ES_tradnl"/>
        </w:rPr>
        <w:t>Tesis</w:t>
      </w:r>
      <w:proofErr w:type="gramEnd"/>
      <w:r>
        <w:rPr>
          <w:lang w:val="es-ES_tradnl"/>
        </w:rPr>
        <w:t xml:space="preserve"> de Maestría. Joan Odera.  </w:t>
      </w:r>
      <w:r w:rsidR="007674A5" w:rsidRPr="007674A5">
        <w:t>MDI</w:t>
      </w:r>
      <w:r w:rsidR="007674A5">
        <w:t xml:space="preserve">E, Universidad Austral. </w:t>
      </w:r>
      <w:proofErr w:type="spellStart"/>
      <w:r w:rsidR="007674A5">
        <w:t>Título</w:t>
      </w:r>
      <w:proofErr w:type="spellEnd"/>
      <w:r w:rsidR="007674A5">
        <w:t xml:space="preserve">: </w:t>
      </w:r>
      <w:r w:rsidR="00363074" w:rsidRPr="0060407D">
        <w:rPr>
          <w:rFonts w:ascii="Arial" w:hAnsi="Arial" w:cs="Arial"/>
          <w:b/>
          <w:sz w:val="22"/>
          <w:szCs w:val="22"/>
        </w:rPr>
        <w:t>“</w:t>
      </w:r>
      <w:r w:rsidR="00363074" w:rsidRPr="00363074">
        <w:t xml:space="preserve">Effective Management Strategies </w:t>
      </w:r>
      <w:r w:rsidR="00363074">
        <w:t>o</w:t>
      </w:r>
      <w:r w:rsidR="00363074" w:rsidRPr="00363074">
        <w:t xml:space="preserve">f Mentoring New Teachers, </w:t>
      </w:r>
      <w:r w:rsidR="00363074">
        <w:t>a</w:t>
      </w:r>
      <w:r w:rsidR="00363074" w:rsidRPr="00363074">
        <w:t xml:space="preserve">s </w:t>
      </w:r>
      <w:r w:rsidR="00363074">
        <w:t>a</w:t>
      </w:r>
      <w:r w:rsidR="00363074" w:rsidRPr="00363074">
        <w:t xml:space="preserve"> Part </w:t>
      </w:r>
      <w:r w:rsidR="00363074">
        <w:t>o</w:t>
      </w:r>
      <w:r w:rsidR="00363074" w:rsidRPr="00363074">
        <w:t xml:space="preserve">f </w:t>
      </w:r>
      <w:r w:rsidR="00363074">
        <w:t>t</w:t>
      </w:r>
      <w:r w:rsidR="00363074" w:rsidRPr="00363074">
        <w:t xml:space="preserve">he Induction Process, </w:t>
      </w:r>
      <w:r w:rsidR="00363074">
        <w:t>i</w:t>
      </w:r>
      <w:r w:rsidR="00363074" w:rsidRPr="00363074">
        <w:t xml:space="preserve">n </w:t>
      </w:r>
      <w:r w:rsidR="00363074">
        <w:t>a</w:t>
      </w:r>
      <w:r w:rsidR="00363074" w:rsidRPr="00363074">
        <w:t xml:space="preserve"> Private Girls’ School </w:t>
      </w:r>
      <w:proofErr w:type="gramStart"/>
      <w:r w:rsidR="00363074" w:rsidRPr="00363074">
        <w:t>In</w:t>
      </w:r>
      <w:proofErr w:type="gramEnd"/>
      <w:r w:rsidR="00363074" w:rsidRPr="00363074">
        <w:t xml:space="preserve"> Nairobi, Kenya”</w:t>
      </w:r>
      <w:r w:rsidR="00363074">
        <w:t xml:space="preserve">. </w:t>
      </w:r>
      <w:r w:rsidR="00363074" w:rsidRPr="0074049E">
        <w:rPr>
          <w:lang w:val="es-AR"/>
        </w:rPr>
        <w:t>Directora: Mag. Ana María Amarante.</w:t>
      </w:r>
    </w:p>
    <w:p w14:paraId="64E87129" w14:textId="77777777" w:rsidR="00A074FC" w:rsidRDefault="00A074FC" w:rsidP="00A074FC">
      <w:pPr>
        <w:pStyle w:val="Logros"/>
        <w:pBdr>
          <w:left w:val="single" w:sz="4" w:space="1" w:color="auto"/>
        </w:pBdr>
        <w:spacing w:before="80"/>
        <w:rPr>
          <w:lang w:val="es-ES_tradnl"/>
        </w:rPr>
      </w:pPr>
      <w:r>
        <w:rPr>
          <w:lang w:val="es-ES_tradnl"/>
        </w:rPr>
        <w:t xml:space="preserve">2018 CONEAU – Comisión de Observadores Institucionales – Evaluación voluntaria de SIED. </w:t>
      </w:r>
    </w:p>
    <w:p w14:paraId="444A18C5" w14:textId="77777777" w:rsidR="006D575D" w:rsidRDefault="006D575D" w:rsidP="002F14A4">
      <w:pPr>
        <w:pStyle w:val="Logros"/>
        <w:pBdr>
          <w:left w:val="single" w:sz="4" w:space="1" w:color="auto"/>
        </w:pBdr>
        <w:spacing w:before="80" w:after="0"/>
        <w:rPr>
          <w:lang w:val="es-ES_tradnl"/>
        </w:rPr>
      </w:pPr>
      <w:r>
        <w:rPr>
          <w:lang w:val="es-ES_tradnl"/>
        </w:rPr>
        <w:t xml:space="preserve">2018 </w:t>
      </w:r>
      <w:r w:rsidR="00B21EB7">
        <w:rPr>
          <w:lang w:val="es-ES_tradnl"/>
        </w:rPr>
        <w:t>Par evaluador. Revista electrónica en Educación y Pedagogía CESMAG, Colombia.</w:t>
      </w:r>
    </w:p>
    <w:p w14:paraId="69A52677" w14:textId="77777777" w:rsidR="00B21EB7" w:rsidRDefault="00B21EB7" w:rsidP="002F14A4">
      <w:pPr>
        <w:pStyle w:val="Logros"/>
        <w:pBdr>
          <w:left w:val="single" w:sz="4" w:space="1" w:color="auto"/>
        </w:pBdr>
        <w:spacing w:before="80" w:after="0"/>
        <w:rPr>
          <w:lang w:val="es-ES_tradnl"/>
        </w:rPr>
      </w:pPr>
      <w:r>
        <w:rPr>
          <w:lang w:val="es-ES_tradnl"/>
        </w:rPr>
        <w:t xml:space="preserve">2018 Par evaluador. Revista Jurídica </w:t>
      </w:r>
      <w:proofErr w:type="spellStart"/>
      <w:r>
        <w:rPr>
          <w:lang w:val="es-ES_tradnl"/>
        </w:rPr>
        <w:t>Piélagus</w:t>
      </w:r>
      <w:proofErr w:type="spellEnd"/>
      <w:r>
        <w:rPr>
          <w:lang w:val="es-ES_tradnl"/>
        </w:rPr>
        <w:t xml:space="preserve">. Universidad </w:t>
      </w:r>
      <w:proofErr w:type="spellStart"/>
      <w:r>
        <w:rPr>
          <w:lang w:val="es-ES_tradnl"/>
        </w:rPr>
        <w:t>Surcolombiana</w:t>
      </w:r>
      <w:proofErr w:type="spellEnd"/>
      <w:r>
        <w:rPr>
          <w:lang w:val="es-ES_tradnl"/>
        </w:rPr>
        <w:t>, Colombia.</w:t>
      </w:r>
    </w:p>
    <w:p w14:paraId="7FC18874" w14:textId="77777777" w:rsidR="00B21EB7" w:rsidRDefault="00B21EB7" w:rsidP="00B21EB7">
      <w:pPr>
        <w:pStyle w:val="Logros"/>
        <w:pBdr>
          <w:left w:val="single" w:sz="4" w:space="1" w:color="auto"/>
        </w:pBdr>
        <w:spacing w:before="80"/>
        <w:rPr>
          <w:lang w:val="es-ES_tradnl"/>
        </w:rPr>
      </w:pPr>
      <w:r>
        <w:rPr>
          <w:lang w:val="es-ES_tradnl"/>
        </w:rPr>
        <w:t>2017 Par Evaluador Externo de CONEAU para la dimensión gobierno y gestión de la Universidad del Este, La Plata.</w:t>
      </w:r>
    </w:p>
    <w:p w14:paraId="3E9CD98E" w14:textId="77777777" w:rsidR="00B21EB7" w:rsidRDefault="00B21EB7" w:rsidP="00B21EB7">
      <w:pPr>
        <w:pStyle w:val="Logros"/>
        <w:pBdr>
          <w:left w:val="single" w:sz="4" w:space="1" w:color="auto"/>
        </w:pBdr>
        <w:spacing w:before="80"/>
        <w:rPr>
          <w:lang w:val="es-ES_tradnl"/>
        </w:rPr>
      </w:pPr>
      <w:r>
        <w:rPr>
          <w:lang w:val="es-ES_tradnl"/>
        </w:rPr>
        <w:t xml:space="preserve">2016 </w:t>
      </w:r>
      <w:proofErr w:type="gramStart"/>
      <w:r>
        <w:rPr>
          <w:lang w:val="es-ES_tradnl"/>
        </w:rPr>
        <w:t>Miembro</w:t>
      </w:r>
      <w:proofErr w:type="gramEnd"/>
      <w:r>
        <w:rPr>
          <w:lang w:val="es-ES_tradnl"/>
        </w:rPr>
        <w:t xml:space="preserve"> del Comité de Evaluación del XII Concurso Interno de proyectos de investigación de la Universidad Austral.</w:t>
      </w:r>
    </w:p>
    <w:p w14:paraId="2252E98A" w14:textId="77777777" w:rsidR="00B21EB7" w:rsidRDefault="00B21EB7" w:rsidP="00B21EB7">
      <w:pPr>
        <w:pStyle w:val="Logros"/>
        <w:pBdr>
          <w:left w:val="single" w:sz="4" w:space="1" w:color="auto"/>
        </w:pBdr>
        <w:spacing w:before="80"/>
        <w:rPr>
          <w:lang w:val="es-ES_tradnl"/>
        </w:rPr>
      </w:pPr>
      <w:r>
        <w:rPr>
          <w:lang w:val="es-ES_tradnl"/>
        </w:rPr>
        <w:t>2016</w:t>
      </w:r>
      <w:r w:rsidRPr="00EE0003">
        <w:rPr>
          <w:lang w:val="es-ES_tradnl"/>
        </w:rPr>
        <w:t xml:space="preserve"> </w:t>
      </w:r>
      <w:r>
        <w:rPr>
          <w:lang w:val="es-ES_tradnl"/>
        </w:rPr>
        <w:t>Par Evaluador Externo de CONEAU para la dimensión sustentabilidad económica de la Universidad Juan Agustín Maza, Mendoza.</w:t>
      </w:r>
    </w:p>
    <w:p w14:paraId="61D61B83" w14:textId="77777777" w:rsidR="00695756" w:rsidRPr="00695756" w:rsidRDefault="00695756" w:rsidP="002F14A4">
      <w:pPr>
        <w:pStyle w:val="Logros"/>
        <w:pBdr>
          <w:left w:val="single" w:sz="4" w:space="1" w:color="auto"/>
        </w:pBdr>
        <w:spacing w:before="80" w:after="0"/>
        <w:rPr>
          <w:lang w:val="es-AR"/>
        </w:rPr>
      </w:pPr>
      <w:r>
        <w:rPr>
          <w:lang w:val="es-ES_tradnl"/>
        </w:rPr>
        <w:lastRenderedPageBreak/>
        <w:t xml:space="preserve">2015 </w:t>
      </w:r>
      <w:proofErr w:type="gramStart"/>
      <w:r>
        <w:rPr>
          <w:lang w:val="es-ES_tradnl"/>
        </w:rPr>
        <w:t>Tesis</w:t>
      </w:r>
      <w:proofErr w:type="gramEnd"/>
      <w:r>
        <w:rPr>
          <w:lang w:val="es-ES_tradnl"/>
        </w:rPr>
        <w:t xml:space="preserve"> doctoral. Juan Antonio Dip. Universidad Católica Argentina Santa María de los Buenos Aires. Facultad de Ciencias Económicas. Doctorado en Economía. Título: </w:t>
      </w:r>
      <w:r w:rsidRPr="00695756">
        <w:rPr>
          <w:i/>
          <w:lang w:val="es-AR"/>
        </w:rPr>
        <w:t>Análisis introspectivo de la función de producción educativa y sus componentes en la educación universitaria argentina. Diferencias con los distintos niveles educativos y últimas tendencias en su estimación.</w:t>
      </w:r>
      <w:r>
        <w:rPr>
          <w:lang w:val="es-AR"/>
        </w:rPr>
        <w:t xml:space="preserve"> Director Dr. Alberto Landro.</w:t>
      </w:r>
    </w:p>
    <w:p w14:paraId="6DEA5C42" w14:textId="77777777" w:rsidR="00F716F9" w:rsidRDefault="00F716F9" w:rsidP="002F14A4">
      <w:pPr>
        <w:pStyle w:val="Logros"/>
        <w:pBdr>
          <w:left w:val="single" w:sz="4" w:space="1" w:color="auto"/>
        </w:pBdr>
        <w:spacing w:before="80" w:after="0"/>
        <w:rPr>
          <w:lang w:val="es-ES_tradnl"/>
        </w:rPr>
      </w:pPr>
      <w:r>
        <w:rPr>
          <w:lang w:val="es-ES_tradnl"/>
        </w:rPr>
        <w:t xml:space="preserve">2013 </w:t>
      </w:r>
      <w:proofErr w:type="gramStart"/>
      <w:r>
        <w:rPr>
          <w:lang w:val="es-ES_tradnl"/>
        </w:rPr>
        <w:t>Tesis</w:t>
      </w:r>
      <w:proofErr w:type="gramEnd"/>
      <w:r>
        <w:rPr>
          <w:lang w:val="es-ES_tradnl"/>
        </w:rPr>
        <w:t xml:space="preserve"> doctoral. Olga Silvia Berrino. Universidad Católica de Cuyo. Facultad de Educación. Título: </w:t>
      </w:r>
      <w:r w:rsidRPr="008F058D">
        <w:rPr>
          <w:i/>
          <w:lang w:val="es-ES_tradnl"/>
        </w:rPr>
        <w:t>Estrategia de autogestión de la calidad en educación por acción participativa en el nivel medio católico</w:t>
      </w:r>
      <w:r w:rsidR="008F058D">
        <w:rPr>
          <w:lang w:val="es-ES_tradnl"/>
        </w:rPr>
        <w:t xml:space="preserve">. Directores: Hilda M. Guevara y José J. García. </w:t>
      </w:r>
      <w:proofErr w:type="gramStart"/>
      <w:r w:rsidR="008F058D">
        <w:rPr>
          <w:lang w:val="es-ES_tradnl"/>
        </w:rPr>
        <w:t>Co-director</w:t>
      </w:r>
      <w:proofErr w:type="gramEnd"/>
      <w:r w:rsidR="008F058D">
        <w:rPr>
          <w:lang w:val="es-ES_tradnl"/>
        </w:rPr>
        <w:t>: Daniel Marino.</w:t>
      </w:r>
    </w:p>
    <w:p w14:paraId="52E250DA" w14:textId="77777777" w:rsidR="00D85B80" w:rsidRDefault="00D85B80" w:rsidP="002F14A4">
      <w:pPr>
        <w:pStyle w:val="Logros"/>
        <w:pBdr>
          <w:left w:val="single" w:sz="4" w:space="1" w:color="auto"/>
        </w:pBdr>
        <w:spacing w:before="80" w:after="0"/>
        <w:rPr>
          <w:lang w:val="es-ES_tradnl"/>
        </w:rPr>
      </w:pPr>
      <w:r>
        <w:rPr>
          <w:lang w:val="es-ES_tradnl"/>
        </w:rPr>
        <w:t xml:space="preserve">2012 </w:t>
      </w:r>
      <w:proofErr w:type="gramStart"/>
      <w:r>
        <w:rPr>
          <w:lang w:val="es-ES_tradnl"/>
        </w:rPr>
        <w:t>Tesis</w:t>
      </w:r>
      <w:proofErr w:type="gramEnd"/>
      <w:r>
        <w:rPr>
          <w:lang w:val="es-ES_tradnl"/>
        </w:rPr>
        <w:t xml:space="preserve"> doctoral. Julieta Claverie. Universidad de San Andrés. Escuela de Educación. Título: </w:t>
      </w:r>
      <w:r w:rsidRPr="007B4F9C">
        <w:rPr>
          <w:i/>
          <w:lang w:val="es-ES_tradnl"/>
        </w:rPr>
        <w:t>Trayectorias académicas: Mecanismos de acceso, permanencia y promoción en la carrera docent</w:t>
      </w:r>
      <w:r w:rsidR="007B4F9C" w:rsidRPr="007B4F9C">
        <w:rPr>
          <w:i/>
          <w:lang w:val="es-ES_tradnl"/>
        </w:rPr>
        <w:t>e. Un estudio de caso.</w:t>
      </w:r>
      <w:r w:rsidR="007B4F9C">
        <w:rPr>
          <w:lang w:val="es-ES_tradnl"/>
        </w:rPr>
        <w:t xml:space="preserve"> Directora: Ana García de Fanelli.</w:t>
      </w:r>
    </w:p>
    <w:p w14:paraId="4F44A538" w14:textId="77777777" w:rsidR="00895CB2" w:rsidRPr="00B41F1B" w:rsidRDefault="00895CB2" w:rsidP="002F14A4">
      <w:pPr>
        <w:pStyle w:val="Logros"/>
        <w:pBdr>
          <w:left w:val="single" w:sz="4" w:space="1" w:color="auto"/>
        </w:pBdr>
        <w:spacing w:before="80" w:after="0"/>
        <w:rPr>
          <w:lang w:val="es-ES_tradnl"/>
        </w:rPr>
      </w:pPr>
      <w:r>
        <w:rPr>
          <w:lang w:val="es-ES_tradnl"/>
        </w:rPr>
        <w:t xml:space="preserve">2010 </w:t>
      </w:r>
      <w:proofErr w:type="gramStart"/>
      <w:r>
        <w:rPr>
          <w:lang w:val="es-ES_tradnl"/>
        </w:rPr>
        <w:t>Tesis</w:t>
      </w:r>
      <w:proofErr w:type="gramEnd"/>
      <w:r>
        <w:rPr>
          <w:lang w:val="es-ES_tradnl"/>
        </w:rPr>
        <w:t xml:space="preserve"> doctoral. Patricia María Nigro. </w:t>
      </w:r>
      <w:r w:rsidR="00B41F1B">
        <w:rPr>
          <w:lang w:val="es-ES_tradnl"/>
        </w:rPr>
        <w:t xml:space="preserve">Universidad Austral. Facultad de Comunicación. Título: </w:t>
      </w:r>
      <w:r w:rsidR="00B41F1B">
        <w:rPr>
          <w:i/>
          <w:lang w:val="es-ES_tradnl"/>
        </w:rPr>
        <w:t>Negociación del uso de la televisión entre padres, docentes y niños. Estudio cualitativo en comunidades educativas con alumnos de 9-10 años de clase media porteña.</w:t>
      </w:r>
      <w:r w:rsidR="00B41F1B">
        <w:rPr>
          <w:lang w:val="es-ES_tradnl"/>
        </w:rPr>
        <w:t xml:space="preserve"> Director: Dr. Damián Fernández Pedemonte.</w:t>
      </w:r>
    </w:p>
    <w:p w14:paraId="17833003" w14:textId="77777777" w:rsidR="008B0048" w:rsidRDefault="008B0048" w:rsidP="002F14A4">
      <w:pPr>
        <w:pStyle w:val="Logros"/>
        <w:pBdr>
          <w:left w:val="single" w:sz="4" w:space="1" w:color="auto"/>
        </w:pBdr>
        <w:spacing w:before="80" w:after="0"/>
        <w:rPr>
          <w:lang w:val="es-ES_tradnl"/>
        </w:rPr>
      </w:pPr>
      <w:r>
        <w:rPr>
          <w:lang w:val="es-ES_tradnl"/>
        </w:rPr>
        <w:t xml:space="preserve">2010 </w:t>
      </w:r>
      <w:proofErr w:type="gramStart"/>
      <w:r>
        <w:rPr>
          <w:lang w:val="es-ES_tradnl"/>
        </w:rPr>
        <w:t>Tesis</w:t>
      </w:r>
      <w:proofErr w:type="gramEnd"/>
      <w:r>
        <w:rPr>
          <w:lang w:val="es-ES_tradnl"/>
        </w:rPr>
        <w:t xml:space="preserve"> doctoral. Angela Corengia. Universidad de San Andrés. Escuela de Educación. Título: </w:t>
      </w:r>
      <w:r w:rsidR="0076051C" w:rsidRPr="0076051C">
        <w:rPr>
          <w:i/>
          <w:lang w:val="es-ES_tradnl"/>
        </w:rPr>
        <w:t>Impacto de la Política de Evaluación y Acreditación de la Calidad en Universidades de la Argentina. Estudio de Casos.</w:t>
      </w:r>
      <w:r w:rsidR="0076051C" w:rsidRPr="0076051C">
        <w:rPr>
          <w:lang w:val="es-ES_tradnl"/>
        </w:rPr>
        <w:t xml:space="preserve"> </w:t>
      </w:r>
      <w:r w:rsidR="0076051C">
        <w:rPr>
          <w:lang w:val="es-ES_tradnl"/>
        </w:rPr>
        <w:t>Director: Juan Carlos del Bello.</w:t>
      </w:r>
    </w:p>
    <w:p w14:paraId="1ED58E53" w14:textId="77777777" w:rsidR="009F7A34" w:rsidRDefault="009F7A34" w:rsidP="002F14A4">
      <w:pPr>
        <w:pStyle w:val="Logros"/>
        <w:pBdr>
          <w:left w:val="single" w:sz="4" w:space="1" w:color="auto"/>
        </w:pBdr>
        <w:spacing w:before="80" w:after="0"/>
        <w:rPr>
          <w:lang w:val="es-ES_tradnl"/>
        </w:rPr>
      </w:pPr>
      <w:r>
        <w:rPr>
          <w:lang w:val="es-ES_tradnl"/>
        </w:rPr>
        <w:t xml:space="preserve">2010 </w:t>
      </w:r>
      <w:proofErr w:type="gramStart"/>
      <w:r>
        <w:rPr>
          <w:lang w:val="es-ES_tradnl"/>
        </w:rPr>
        <w:t>Tesis</w:t>
      </w:r>
      <w:proofErr w:type="gramEnd"/>
      <w:r>
        <w:rPr>
          <w:lang w:val="es-ES_tradnl"/>
        </w:rPr>
        <w:t xml:space="preserve"> doctoral. Roxana G. </w:t>
      </w:r>
      <w:proofErr w:type="spellStart"/>
      <w:r>
        <w:rPr>
          <w:lang w:val="es-ES_tradnl"/>
        </w:rPr>
        <w:t>Marsollier</w:t>
      </w:r>
      <w:proofErr w:type="spellEnd"/>
      <w:r>
        <w:rPr>
          <w:lang w:val="es-ES_tradnl"/>
        </w:rPr>
        <w:t>. Universidad Nacional de Cuyo. Facultad de Filosofía y Letras. Directora: Miriam T. Aparicio. Título: “</w:t>
      </w:r>
      <w:r w:rsidRPr="007B4F9C">
        <w:rPr>
          <w:i/>
          <w:lang w:val="es-ES_tradnl"/>
        </w:rPr>
        <w:t>Educación y trabajo. Un estudio sobre factores psicosociales y educacionales que inciden en el desgaste laboral en la administración pública</w:t>
      </w:r>
      <w:r>
        <w:rPr>
          <w:lang w:val="es-ES_tradnl"/>
        </w:rPr>
        <w:t>”.</w:t>
      </w:r>
    </w:p>
    <w:p w14:paraId="01C1D894" w14:textId="77777777" w:rsidR="009F7A34" w:rsidRDefault="009F7A34" w:rsidP="002F14A4">
      <w:pPr>
        <w:pStyle w:val="Logros"/>
        <w:pBdr>
          <w:left w:val="single" w:sz="4" w:space="1" w:color="auto"/>
        </w:pBdr>
        <w:spacing w:before="80" w:after="0"/>
        <w:rPr>
          <w:lang w:val="es-ES_tradnl"/>
        </w:rPr>
      </w:pPr>
      <w:r>
        <w:rPr>
          <w:lang w:val="es-ES_tradnl"/>
        </w:rPr>
        <w:t xml:space="preserve">2010 </w:t>
      </w:r>
      <w:proofErr w:type="gramStart"/>
      <w:r>
        <w:rPr>
          <w:lang w:val="es-ES_tradnl"/>
        </w:rPr>
        <w:t>Tesis</w:t>
      </w:r>
      <w:proofErr w:type="gramEnd"/>
      <w:r>
        <w:rPr>
          <w:lang w:val="es-ES_tradnl"/>
        </w:rPr>
        <w:t xml:space="preserve"> doctoral. Lidia Elvira Canali. Universidad Católica Argentina. Facultad de Psicología y Educación. Departamento de Educación. Directora: Dra. Lila Blanca Archideo. Título: “</w:t>
      </w:r>
      <w:r w:rsidRPr="007B4F9C">
        <w:rPr>
          <w:i/>
          <w:lang w:val="es-ES_tradnl"/>
        </w:rPr>
        <w:t>El desarrollo profesional del docente universitario</w:t>
      </w:r>
      <w:r>
        <w:rPr>
          <w:lang w:val="es-ES_tradnl"/>
        </w:rPr>
        <w:t>”.</w:t>
      </w:r>
    </w:p>
    <w:p w14:paraId="049E51C1" w14:textId="77777777" w:rsidR="009F7A34" w:rsidRDefault="009F7A34" w:rsidP="002F14A4">
      <w:pPr>
        <w:pStyle w:val="Logros"/>
        <w:pBdr>
          <w:left w:val="single" w:sz="4" w:space="1" w:color="auto"/>
        </w:pBdr>
        <w:spacing w:before="80" w:after="0"/>
        <w:rPr>
          <w:lang w:val="es-ES_tradnl"/>
        </w:rPr>
      </w:pPr>
      <w:r>
        <w:rPr>
          <w:lang w:val="es-ES_tradnl"/>
        </w:rPr>
        <w:t xml:space="preserve">2009 </w:t>
      </w:r>
      <w:proofErr w:type="gramStart"/>
      <w:r>
        <w:rPr>
          <w:lang w:val="es-ES_tradnl"/>
        </w:rPr>
        <w:t>Tesis</w:t>
      </w:r>
      <w:proofErr w:type="gramEnd"/>
      <w:r>
        <w:rPr>
          <w:lang w:val="es-ES_tradnl"/>
        </w:rPr>
        <w:t xml:space="preserve"> doctoral. Jimena I. P. Aguirre. Universidad Nacional de Cuyo. Facultad de Filosofía y Letras. Directora: Miriam T. Aparicio. Título: “</w:t>
      </w:r>
      <w:r w:rsidRPr="007B4F9C">
        <w:rPr>
          <w:i/>
          <w:lang w:val="es-ES_tradnl"/>
        </w:rPr>
        <w:t>Sistema Educativo y mundo del trabajo. Aportes teóricos y metodológicos a la problemática del desgaste laboral en docentes de nivel medio y universitario</w:t>
      </w:r>
      <w:r>
        <w:rPr>
          <w:lang w:val="es-ES_tradnl"/>
        </w:rPr>
        <w:t>”.</w:t>
      </w:r>
    </w:p>
    <w:p w14:paraId="48B2FE21" w14:textId="77777777" w:rsidR="009F7A34" w:rsidRDefault="009F7A34" w:rsidP="002F14A4">
      <w:pPr>
        <w:pStyle w:val="Logros"/>
        <w:pBdr>
          <w:left w:val="single" w:sz="4" w:space="1" w:color="auto"/>
        </w:pBdr>
        <w:spacing w:before="80" w:after="0"/>
        <w:rPr>
          <w:lang w:val="es-ES_tradnl"/>
        </w:rPr>
      </w:pPr>
      <w:r>
        <w:rPr>
          <w:lang w:val="es-ES_tradnl"/>
        </w:rPr>
        <w:t xml:space="preserve">2007-2008 </w:t>
      </w:r>
      <w:proofErr w:type="spellStart"/>
      <w:r>
        <w:rPr>
          <w:lang w:val="es-ES_tradnl"/>
        </w:rPr>
        <w:t>ANCyT-FONCyT</w:t>
      </w:r>
      <w:proofErr w:type="spellEnd"/>
      <w:r>
        <w:rPr>
          <w:lang w:val="es-ES_tradnl"/>
        </w:rPr>
        <w:t>, evaluador de proyecto PICT 2006 y 2007.</w:t>
      </w:r>
    </w:p>
    <w:p w14:paraId="15CC1E7C" w14:textId="77777777" w:rsidR="009F7A34" w:rsidRDefault="009F7A34" w:rsidP="002F14A4">
      <w:pPr>
        <w:pStyle w:val="Logros"/>
        <w:pBdr>
          <w:left w:val="single" w:sz="4" w:space="1" w:color="auto"/>
        </w:pBdr>
        <w:spacing w:before="80" w:after="0"/>
        <w:rPr>
          <w:lang w:val="es-ES_tradnl"/>
        </w:rPr>
      </w:pPr>
      <w:r>
        <w:rPr>
          <w:lang w:val="es-ES_tradnl"/>
        </w:rPr>
        <w:t>2007-2008 Universidad de San Andrés, Escuela de Educación. Evaluación de propuestas de tesis doctorales: Angela Corengia (</w:t>
      </w:r>
      <w:proofErr w:type="gramStart"/>
      <w:r>
        <w:rPr>
          <w:lang w:val="es-ES_tradnl"/>
        </w:rPr>
        <w:t>Director</w:t>
      </w:r>
      <w:proofErr w:type="gramEnd"/>
      <w:r>
        <w:rPr>
          <w:lang w:val="es-ES_tradnl"/>
        </w:rPr>
        <w:t>: Juan Carlos Del Bello), Julieta Claverie (</w:t>
      </w:r>
      <w:proofErr w:type="gramStart"/>
      <w:r>
        <w:rPr>
          <w:lang w:val="es-ES_tradnl"/>
        </w:rPr>
        <w:t>Directora</w:t>
      </w:r>
      <w:proofErr w:type="gramEnd"/>
      <w:r>
        <w:rPr>
          <w:lang w:val="es-ES_tradnl"/>
        </w:rPr>
        <w:t>: Ana M. García de Fanelli).</w:t>
      </w:r>
    </w:p>
    <w:p w14:paraId="52BA31D2" w14:textId="77777777" w:rsidR="009F7A34" w:rsidRDefault="009F7A34" w:rsidP="002F14A4">
      <w:pPr>
        <w:pStyle w:val="Logros"/>
        <w:pBdr>
          <w:left w:val="single" w:sz="4" w:space="1" w:color="auto"/>
        </w:pBdr>
        <w:spacing w:before="80" w:after="0"/>
        <w:rPr>
          <w:lang w:val="es-ES_tradnl"/>
        </w:rPr>
      </w:pPr>
      <w:r>
        <w:rPr>
          <w:lang w:val="es-ES_tradnl"/>
        </w:rPr>
        <w:t xml:space="preserve">2007 </w:t>
      </w:r>
      <w:proofErr w:type="gramStart"/>
      <w:r>
        <w:rPr>
          <w:lang w:val="es-ES_tradnl"/>
        </w:rPr>
        <w:t>Miembro</w:t>
      </w:r>
      <w:proofErr w:type="gramEnd"/>
      <w:r>
        <w:rPr>
          <w:lang w:val="es-ES_tradnl"/>
        </w:rPr>
        <w:t xml:space="preserve"> del Comité de Evaluación del III Concurso Interno de Proyectos de Investigación de la Universidad Austral.</w:t>
      </w:r>
    </w:p>
    <w:p w14:paraId="4C1616A9" w14:textId="77777777" w:rsidR="009F7A34" w:rsidRDefault="009F7A34" w:rsidP="002F14A4">
      <w:pPr>
        <w:pStyle w:val="Logros"/>
        <w:pBdr>
          <w:left w:val="single" w:sz="4" w:space="1" w:color="auto"/>
        </w:pBdr>
        <w:spacing w:before="80" w:after="0"/>
        <w:rPr>
          <w:lang w:val="es-ES_tradnl"/>
        </w:rPr>
      </w:pPr>
      <w:r>
        <w:rPr>
          <w:lang w:val="es-ES_tradnl"/>
        </w:rPr>
        <w:t>2007 IAE, Universidad Austral, Comisión de Evaluación para la promoción académica de Profesores.</w:t>
      </w:r>
    </w:p>
    <w:p w14:paraId="06703547" w14:textId="77777777" w:rsidR="009F7A34" w:rsidRDefault="009F7A34" w:rsidP="002F14A4">
      <w:pPr>
        <w:pStyle w:val="Logros"/>
        <w:pBdr>
          <w:left w:val="single" w:sz="4" w:space="1" w:color="auto"/>
        </w:pBdr>
        <w:spacing w:before="80" w:after="0"/>
        <w:rPr>
          <w:lang w:val="es-ES_tradnl"/>
        </w:rPr>
      </w:pPr>
      <w:r>
        <w:rPr>
          <w:lang w:val="es-ES_tradnl"/>
        </w:rPr>
        <w:t>2006 CONEAU Par evaluador de posgrados del área de educación.</w:t>
      </w:r>
    </w:p>
    <w:p w14:paraId="19B89D24" w14:textId="77777777" w:rsidR="009F7A34" w:rsidRDefault="009F7A34" w:rsidP="002F14A4">
      <w:pPr>
        <w:pStyle w:val="Logros"/>
        <w:pBdr>
          <w:left w:val="single" w:sz="4" w:space="1" w:color="auto"/>
        </w:pBdr>
        <w:spacing w:before="80" w:after="0"/>
        <w:rPr>
          <w:lang w:val="es-ES_tradnl"/>
        </w:rPr>
      </w:pPr>
      <w:r>
        <w:rPr>
          <w:lang w:val="es-ES_tradnl"/>
        </w:rPr>
        <w:lastRenderedPageBreak/>
        <w:t>2004-2009 Facultad de Ciencias Empresariales, Universidad Austral, Comisión de Evaluación para la promoción académica de Profesores.</w:t>
      </w:r>
    </w:p>
    <w:p w14:paraId="5A713855" w14:textId="77777777" w:rsidR="009F7A34" w:rsidRDefault="009F7A34" w:rsidP="002F14A4">
      <w:pPr>
        <w:pStyle w:val="Logros"/>
        <w:pBdr>
          <w:left w:val="single" w:sz="4" w:space="1" w:color="auto"/>
        </w:pBdr>
        <w:spacing w:before="80" w:after="0"/>
        <w:rPr>
          <w:lang w:val="es-ES_tradnl"/>
        </w:rPr>
      </w:pPr>
      <w:r>
        <w:rPr>
          <w:lang w:val="es-ES_tradnl"/>
        </w:rPr>
        <w:t xml:space="preserve">2005 </w:t>
      </w:r>
      <w:proofErr w:type="gramStart"/>
      <w:r>
        <w:rPr>
          <w:lang w:val="es-ES_tradnl"/>
        </w:rPr>
        <w:t>Miembro</w:t>
      </w:r>
      <w:proofErr w:type="gramEnd"/>
      <w:r>
        <w:rPr>
          <w:lang w:val="es-ES_tradnl"/>
        </w:rPr>
        <w:t xml:space="preserve"> del Tribunal de Tesis Doctoral. Universidad Austral, Facultad de Comunicación. Alumno: Carlos Curubetto. Tesis: “La marca universitaria. </w:t>
      </w:r>
      <w:r w:rsidRPr="00F132F1">
        <w:rPr>
          <w:lang w:val="es-ES_tradnl"/>
        </w:rPr>
        <w:t>Atributos, beneficios o valores: ¿Qué utilizan las universidades de Buenos Aires para construir su identidad de marca y su propuesta de valor?</w:t>
      </w:r>
      <w:r>
        <w:rPr>
          <w:lang w:val="es-ES_tradnl"/>
        </w:rPr>
        <w:t>”</w:t>
      </w:r>
    </w:p>
    <w:p w14:paraId="448AEEF1" w14:textId="77777777" w:rsidR="009F7A34" w:rsidRDefault="009F7A34" w:rsidP="002F14A4">
      <w:pPr>
        <w:pStyle w:val="Logros"/>
        <w:pBdr>
          <w:left w:val="single" w:sz="4" w:space="1" w:color="auto"/>
        </w:pBdr>
        <w:spacing w:before="80" w:after="0"/>
        <w:rPr>
          <w:lang w:val="es-ES_tradnl"/>
        </w:rPr>
      </w:pPr>
      <w:r>
        <w:rPr>
          <w:lang w:val="es-ES_tradnl"/>
        </w:rPr>
        <w:t>2004 IAE, Universidad Austral, Comisión de Evaluación para la promoción académica de Profesores.</w:t>
      </w:r>
    </w:p>
    <w:p w14:paraId="20FD7A21" w14:textId="77777777" w:rsidR="00A074FC" w:rsidRDefault="00A074FC" w:rsidP="002F14A4">
      <w:pPr>
        <w:pStyle w:val="Ttulodelaseccin"/>
        <w:pBdr>
          <w:left w:val="single" w:sz="4" w:space="1" w:color="auto"/>
        </w:pBdr>
      </w:pPr>
    </w:p>
    <w:p w14:paraId="37431104" w14:textId="77777777" w:rsidR="009F7A34" w:rsidRPr="00C0056C" w:rsidRDefault="009F7A34" w:rsidP="002F14A4">
      <w:pPr>
        <w:pStyle w:val="Ttulodelaseccin"/>
        <w:pBdr>
          <w:left w:val="single" w:sz="4" w:space="1" w:color="auto"/>
        </w:pBdr>
      </w:pPr>
      <w:r w:rsidRPr="00C0056C">
        <w:t xml:space="preserve">Formación de Recursos Humanos </w:t>
      </w:r>
    </w:p>
    <w:p w14:paraId="02BD04B8" w14:textId="1034E956" w:rsidR="00EC0ACE" w:rsidRPr="007924FA" w:rsidRDefault="00EC0ACE" w:rsidP="0074049E">
      <w:pPr>
        <w:pStyle w:val="Logros"/>
        <w:pBdr>
          <w:left w:val="single" w:sz="4" w:space="1" w:color="auto"/>
        </w:pBdr>
        <w:spacing w:before="80" w:after="0"/>
        <w:rPr>
          <w:lang w:val="es-AR"/>
        </w:rPr>
      </w:pPr>
      <w:r w:rsidRPr="007924FA">
        <w:rPr>
          <w:lang w:val="es-AR"/>
        </w:rPr>
        <w:t>Gerke, Janinha</w:t>
      </w:r>
      <w:r w:rsidR="00F97DB1" w:rsidRPr="007924FA">
        <w:rPr>
          <w:lang w:val="es-AR"/>
        </w:rPr>
        <w:t xml:space="preserve">. </w:t>
      </w:r>
      <w:proofErr w:type="spellStart"/>
      <w:r w:rsidR="00F97DB1" w:rsidRPr="00F97DB1">
        <w:rPr>
          <w:lang w:val="es-AR"/>
        </w:rPr>
        <w:t>Universidade</w:t>
      </w:r>
      <w:proofErr w:type="spellEnd"/>
      <w:r w:rsidR="00F97DB1" w:rsidRPr="00F97DB1">
        <w:rPr>
          <w:lang w:val="es-AR"/>
        </w:rPr>
        <w:t xml:space="preserve"> Federal do </w:t>
      </w:r>
      <w:proofErr w:type="spellStart"/>
      <w:r w:rsidR="00F97DB1" w:rsidRPr="00F97DB1">
        <w:rPr>
          <w:lang w:val="es-AR"/>
        </w:rPr>
        <w:t>Espiritu</w:t>
      </w:r>
      <w:proofErr w:type="spellEnd"/>
      <w:r w:rsidR="00F97DB1" w:rsidRPr="00F97DB1">
        <w:rPr>
          <w:lang w:val="es-AR"/>
        </w:rPr>
        <w:t xml:space="preserve"> Santo (UFES), Brasil. </w:t>
      </w:r>
      <w:r w:rsidR="00EA27E1">
        <w:rPr>
          <w:lang w:val="es-AR"/>
        </w:rPr>
        <w:t>1º -</w:t>
      </w:r>
      <w:r w:rsidR="00F97DB1" w:rsidRPr="00F97DB1">
        <w:rPr>
          <w:lang w:val="es-AR"/>
        </w:rPr>
        <w:t>31/5/2024. Estadía Post-Doctoral</w:t>
      </w:r>
      <w:r w:rsidR="00F97DB1">
        <w:rPr>
          <w:lang w:val="es-AR"/>
        </w:rPr>
        <w:t xml:space="preserve">: </w:t>
      </w:r>
      <w:r w:rsidR="00F97DB1" w:rsidRPr="00F97DB1">
        <w:rPr>
          <w:lang w:val="es-AR"/>
        </w:rPr>
        <w:t xml:space="preserve">"A </w:t>
      </w:r>
      <w:proofErr w:type="spellStart"/>
      <w:r w:rsidR="00F97DB1" w:rsidRPr="00F97DB1">
        <w:rPr>
          <w:lang w:val="es-AR"/>
        </w:rPr>
        <w:t>Pedagogia</w:t>
      </w:r>
      <w:proofErr w:type="spellEnd"/>
      <w:r w:rsidR="00F97DB1" w:rsidRPr="00F97DB1">
        <w:rPr>
          <w:lang w:val="es-AR"/>
        </w:rPr>
        <w:t xml:space="preserve"> da Alternância como </w:t>
      </w:r>
      <w:proofErr w:type="spellStart"/>
      <w:r w:rsidR="00F97DB1" w:rsidRPr="00F97DB1">
        <w:rPr>
          <w:lang w:val="es-AR"/>
        </w:rPr>
        <w:t>práxis</w:t>
      </w:r>
      <w:proofErr w:type="spellEnd"/>
      <w:r w:rsidR="00F97DB1" w:rsidRPr="00F97DB1">
        <w:rPr>
          <w:lang w:val="es-AR"/>
        </w:rPr>
        <w:t xml:space="preserve"> da </w:t>
      </w:r>
      <w:proofErr w:type="spellStart"/>
      <w:r w:rsidR="00F97DB1" w:rsidRPr="00F97DB1">
        <w:rPr>
          <w:lang w:val="es-AR"/>
        </w:rPr>
        <w:t>Educação</w:t>
      </w:r>
      <w:proofErr w:type="spellEnd"/>
      <w:r w:rsidR="00F97DB1" w:rsidRPr="00F97DB1">
        <w:rPr>
          <w:lang w:val="es-AR"/>
        </w:rPr>
        <w:t xml:space="preserve"> do Campo".</w:t>
      </w:r>
    </w:p>
    <w:p w14:paraId="5875CB5D" w14:textId="3DB69200" w:rsidR="00EC0ACE" w:rsidRPr="00F97DB1" w:rsidRDefault="00EC0ACE" w:rsidP="0074049E">
      <w:pPr>
        <w:pStyle w:val="Logros"/>
        <w:pBdr>
          <w:left w:val="single" w:sz="4" w:space="1" w:color="auto"/>
        </w:pBdr>
        <w:spacing w:before="80" w:after="0"/>
        <w:rPr>
          <w:lang w:val="es-AR"/>
        </w:rPr>
      </w:pPr>
      <w:r w:rsidRPr="00F97DB1">
        <w:rPr>
          <w:lang w:val="es-AR"/>
        </w:rPr>
        <w:t>Kienast, Marina</w:t>
      </w:r>
      <w:r w:rsidR="00F97DB1" w:rsidRPr="00F97DB1">
        <w:rPr>
          <w:lang w:val="es-AR"/>
        </w:rPr>
        <w:t xml:space="preserve">. </w:t>
      </w:r>
      <w:r w:rsidR="00F97DB1" w:rsidRPr="00BF4769">
        <w:rPr>
          <w:lang w:val="es-AR"/>
        </w:rPr>
        <w:t xml:space="preserve">Doctorado en </w:t>
      </w:r>
      <w:r w:rsidR="00F97DB1">
        <w:rPr>
          <w:lang w:val="es-AR"/>
        </w:rPr>
        <w:t>Educación, Universidad Austral, 2024.</w:t>
      </w:r>
    </w:p>
    <w:p w14:paraId="71E8C8F2" w14:textId="597D8F8F" w:rsidR="00EC0ACE" w:rsidRPr="00F97DB1" w:rsidRDefault="00EC0ACE" w:rsidP="0074049E">
      <w:pPr>
        <w:pStyle w:val="Logros"/>
        <w:pBdr>
          <w:left w:val="single" w:sz="4" w:space="1" w:color="auto"/>
        </w:pBdr>
        <w:spacing w:before="80" w:after="0"/>
        <w:rPr>
          <w:lang w:val="es-AR"/>
        </w:rPr>
      </w:pPr>
      <w:r w:rsidRPr="00F97DB1">
        <w:rPr>
          <w:lang w:val="es-AR"/>
        </w:rPr>
        <w:t>Henriksen, Silvina</w:t>
      </w:r>
      <w:r w:rsidR="00F97DB1">
        <w:rPr>
          <w:lang w:val="es-AR"/>
        </w:rPr>
        <w:t xml:space="preserve">. </w:t>
      </w:r>
      <w:r w:rsidR="00F97DB1" w:rsidRPr="00F97DB1">
        <w:rPr>
          <w:lang w:val="es-AR"/>
        </w:rPr>
        <w:t xml:space="preserve"> </w:t>
      </w:r>
      <w:r w:rsidR="00F97DB1" w:rsidRPr="00BF4769">
        <w:rPr>
          <w:lang w:val="es-AR"/>
        </w:rPr>
        <w:t xml:space="preserve">Doctorado en </w:t>
      </w:r>
      <w:r w:rsidR="00F97DB1">
        <w:rPr>
          <w:lang w:val="es-AR"/>
        </w:rPr>
        <w:t>Educación interinstitucional en Educación Superior Universitaria (DESU), Universidad Austral-UAI-UNRN, 2024.</w:t>
      </w:r>
    </w:p>
    <w:p w14:paraId="22F095CE" w14:textId="66F48478" w:rsidR="00BF4769" w:rsidRPr="00BF4769" w:rsidRDefault="00BF4769" w:rsidP="0074049E">
      <w:pPr>
        <w:pStyle w:val="Logros"/>
        <w:pBdr>
          <w:left w:val="single" w:sz="4" w:space="1" w:color="auto"/>
        </w:pBdr>
        <w:spacing w:before="80" w:after="0"/>
        <w:rPr>
          <w:lang w:val="es-AR"/>
        </w:rPr>
      </w:pPr>
      <w:r w:rsidRPr="007924FA">
        <w:rPr>
          <w:lang w:val="es-AR"/>
        </w:rPr>
        <w:t xml:space="preserve">Porres, Agustín. </w:t>
      </w:r>
      <w:r w:rsidRPr="00BF4769">
        <w:rPr>
          <w:lang w:val="es-AR"/>
        </w:rPr>
        <w:t xml:space="preserve">Candidato, Doctorado en </w:t>
      </w:r>
      <w:r>
        <w:rPr>
          <w:lang w:val="es-AR"/>
        </w:rPr>
        <w:t>Educaci</w:t>
      </w:r>
      <w:r w:rsidR="00AA475D">
        <w:rPr>
          <w:lang w:val="es-AR"/>
        </w:rPr>
        <w:t>ó</w:t>
      </w:r>
      <w:r>
        <w:rPr>
          <w:lang w:val="es-AR"/>
        </w:rPr>
        <w:t>n, Universidad Austral, 2020.</w:t>
      </w:r>
      <w:r w:rsidR="00F97DB1">
        <w:rPr>
          <w:lang w:val="es-AR"/>
        </w:rPr>
        <w:t xml:space="preserve"> Cambio de dirección en 2024.</w:t>
      </w:r>
    </w:p>
    <w:p w14:paraId="02AFC107" w14:textId="77777777" w:rsidR="00BF4769" w:rsidRDefault="00BF4769" w:rsidP="0074049E">
      <w:pPr>
        <w:pStyle w:val="Logros"/>
        <w:pBdr>
          <w:left w:val="single" w:sz="4" w:space="1" w:color="auto"/>
        </w:pBdr>
        <w:spacing w:before="80" w:after="0"/>
        <w:rPr>
          <w:lang w:val="es-ES_tradnl"/>
        </w:rPr>
      </w:pPr>
      <w:r w:rsidRPr="00E61C0E">
        <w:rPr>
          <w:lang w:val="es-AR"/>
        </w:rPr>
        <w:t xml:space="preserve">Randle, José María. </w:t>
      </w:r>
      <w:r>
        <w:rPr>
          <w:lang w:val="es-ES_tradnl"/>
        </w:rPr>
        <w:t xml:space="preserve">Candidato, Doctorado en Educación, </w:t>
      </w:r>
      <w:proofErr w:type="spellStart"/>
      <w:r>
        <w:rPr>
          <w:lang w:val="es-ES_tradnl"/>
        </w:rPr>
        <w:t>UNCuyo</w:t>
      </w:r>
      <w:proofErr w:type="spellEnd"/>
      <w:r>
        <w:rPr>
          <w:lang w:val="es-ES_tradnl"/>
        </w:rPr>
        <w:t>, 2020.</w:t>
      </w:r>
    </w:p>
    <w:p w14:paraId="5173BEDA" w14:textId="360AE3DD" w:rsidR="00F97DB1" w:rsidRDefault="00F97DB1" w:rsidP="0074049E">
      <w:pPr>
        <w:pStyle w:val="Logros"/>
        <w:pBdr>
          <w:left w:val="single" w:sz="4" w:space="1" w:color="auto"/>
        </w:pBdr>
        <w:spacing w:before="80" w:after="0"/>
        <w:rPr>
          <w:lang w:val="es-ES_tradnl"/>
        </w:rPr>
      </w:pPr>
      <w:r>
        <w:rPr>
          <w:lang w:val="es-ES_tradnl"/>
        </w:rPr>
        <w:t>Domenech, J., Martínez, V. y Amuchástegui, M. Maestría en Dirección de Instituciones Educativas (MDIE)</w:t>
      </w:r>
      <w:r w:rsidR="00FF6C53">
        <w:rPr>
          <w:lang w:val="es-ES_tradnl"/>
        </w:rPr>
        <w:t>. Defendida 17/10/2024</w:t>
      </w:r>
    </w:p>
    <w:p w14:paraId="2B8CDE12" w14:textId="15264AC4" w:rsidR="00BF4769" w:rsidRDefault="00BF4769" w:rsidP="0074049E">
      <w:pPr>
        <w:pStyle w:val="Logros"/>
        <w:pBdr>
          <w:left w:val="single" w:sz="4" w:space="1" w:color="auto"/>
        </w:pBdr>
        <w:spacing w:before="80" w:after="0"/>
        <w:rPr>
          <w:lang w:val="es-ES_tradnl"/>
        </w:rPr>
      </w:pPr>
      <w:r>
        <w:rPr>
          <w:lang w:val="es-ES_tradnl"/>
        </w:rPr>
        <w:t xml:space="preserve">García Costa, Santiago, </w:t>
      </w:r>
      <w:r w:rsidR="00B308E7">
        <w:rPr>
          <w:lang w:val="es-ES_tradnl"/>
        </w:rPr>
        <w:t xml:space="preserve">Lezama, José y Gastón Méndez, MDIE 2018, </w:t>
      </w:r>
      <w:r w:rsidR="00B308E7" w:rsidRPr="00B308E7">
        <w:rPr>
          <w:i/>
          <w:iCs/>
          <w:lang w:val="es-ES_tradnl"/>
        </w:rPr>
        <w:t>Evaluación docente y trabajo en equipo</w:t>
      </w:r>
      <w:r w:rsidR="00B308E7">
        <w:rPr>
          <w:lang w:val="es-ES_tradnl"/>
        </w:rPr>
        <w:t>.</w:t>
      </w:r>
      <w:r w:rsidR="00F97DB1">
        <w:rPr>
          <w:lang w:val="es-ES_tradnl"/>
        </w:rPr>
        <w:t xml:space="preserve"> Defendida 2023</w:t>
      </w:r>
    </w:p>
    <w:p w14:paraId="563018AE" w14:textId="77777777" w:rsidR="00B308E7" w:rsidRDefault="00B308E7" w:rsidP="0074049E">
      <w:pPr>
        <w:pStyle w:val="Logros"/>
        <w:pBdr>
          <w:left w:val="single" w:sz="4" w:space="1" w:color="auto"/>
        </w:pBdr>
        <w:spacing w:before="80" w:after="0"/>
        <w:rPr>
          <w:lang w:val="es-ES_tradnl"/>
        </w:rPr>
      </w:pPr>
      <w:proofErr w:type="spellStart"/>
      <w:r>
        <w:rPr>
          <w:lang w:val="es-ES_tradnl"/>
        </w:rPr>
        <w:t>Arevalo</w:t>
      </w:r>
      <w:proofErr w:type="spellEnd"/>
      <w:r>
        <w:rPr>
          <w:lang w:val="es-ES_tradnl"/>
        </w:rPr>
        <w:t xml:space="preserve">, Ariel; </w:t>
      </w:r>
      <w:proofErr w:type="spellStart"/>
      <w:r>
        <w:rPr>
          <w:lang w:val="es-ES_tradnl"/>
        </w:rPr>
        <w:t>Mendióroz</w:t>
      </w:r>
      <w:proofErr w:type="spellEnd"/>
      <w:r>
        <w:rPr>
          <w:lang w:val="es-ES_tradnl"/>
        </w:rPr>
        <w:t>, María; Torres, M. José y Ullúa, Jorge, MDIE 2017, Las estrategias de gestión para promover el compromiso con la misión de los docentes. Defendida abril 2020.</w:t>
      </w:r>
    </w:p>
    <w:p w14:paraId="0E2FA846" w14:textId="77777777" w:rsidR="0074049E" w:rsidRPr="0074049E" w:rsidRDefault="0074049E" w:rsidP="0074049E">
      <w:pPr>
        <w:pStyle w:val="Logros"/>
        <w:pBdr>
          <w:left w:val="single" w:sz="4" w:space="1" w:color="auto"/>
        </w:pBdr>
        <w:spacing w:before="80" w:after="0"/>
        <w:rPr>
          <w:i/>
          <w:lang w:val="es-ES_tradnl"/>
        </w:rPr>
      </w:pPr>
      <w:r>
        <w:rPr>
          <w:lang w:val="es-ES_tradnl"/>
        </w:rPr>
        <w:t xml:space="preserve">Iturralde, Ignacio. Maestría en Administración de la Educación, UTDT, Escuela de Gobierno, Área de Educación. Tema: </w:t>
      </w:r>
      <w:r w:rsidRPr="0074049E">
        <w:rPr>
          <w:i/>
          <w:lang w:val="es-ES_tradnl"/>
        </w:rPr>
        <w:t>Alianza familia-escuela y liderazgo educativo en el nivel secundario. Análisis de casos con foco en la Educación Sexual Integral.</w:t>
      </w:r>
    </w:p>
    <w:p w14:paraId="55574FD5" w14:textId="77777777" w:rsidR="00022A25" w:rsidRDefault="00022A25" w:rsidP="002F14A4">
      <w:pPr>
        <w:pStyle w:val="Logros"/>
        <w:pBdr>
          <w:left w:val="single" w:sz="4" w:space="1" w:color="auto"/>
        </w:pBdr>
        <w:spacing w:before="80" w:after="0"/>
        <w:rPr>
          <w:lang w:val="es-ES_tradnl"/>
        </w:rPr>
      </w:pPr>
      <w:proofErr w:type="spellStart"/>
      <w:r>
        <w:rPr>
          <w:lang w:val="es-ES_tradnl"/>
        </w:rPr>
        <w:t>Rodriguez</w:t>
      </w:r>
      <w:proofErr w:type="spellEnd"/>
      <w:r>
        <w:rPr>
          <w:lang w:val="es-ES_tradnl"/>
        </w:rPr>
        <w:t xml:space="preserve"> Aguirre, Patricia. Doctorado en Sociología. Universidad Católica Argentina. </w:t>
      </w:r>
      <w:r w:rsidR="003B4DA5">
        <w:rPr>
          <w:lang w:val="es-ES_tradnl"/>
        </w:rPr>
        <w:t>Título</w:t>
      </w:r>
      <w:r>
        <w:rPr>
          <w:lang w:val="es-ES_tradnl"/>
        </w:rPr>
        <w:t>:</w:t>
      </w:r>
      <w:r w:rsidR="003B4DA5" w:rsidRPr="003B4DA5">
        <w:rPr>
          <w:lang w:val="es-ES_tradnl"/>
        </w:rPr>
        <w:t xml:space="preserve"> </w:t>
      </w:r>
      <w:r w:rsidR="003B4DA5" w:rsidRPr="003B4DA5">
        <w:rPr>
          <w:i/>
          <w:lang w:val="es-ES_tradnl"/>
        </w:rPr>
        <w:t>La persistencia de la moralización en los agentes del sistema de protección de la infancia en riesgo en Argentina</w:t>
      </w:r>
      <w:r w:rsidR="003B4DA5" w:rsidRPr="003B4DA5">
        <w:rPr>
          <w:lang w:val="es-ES_tradnl"/>
        </w:rPr>
        <w:t xml:space="preserve">. </w:t>
      </w:r>
      <w:r w:rsidR="00C05127">
        <w:rPr>
          <w:lang w:val="es-ES_tradnl"/>
        </w:rPr>
        <w:t>Defen</w:t>
      </w:r>
      <w:r w:rsidR="003B4DA5">
        <w:rPr>
          <w:lang w:val="es-ES_tradnl"/>
        </w:rPr>
        <w:t>dida</w:t>
      </w:r>
      <w:r w:rsidR="00C05127">
        <w:rPr>
          <w:lang w:val="es-ES_tradnl"/>
        </w:rPr>
        <w:t xml:space="preserve">: </w:t>
      </w:r>
      <w:r w:rsidR="00474CB3">
        <w:rPr>
          <w:lang w:val="es-ES_tradnl"/>
        </w:rPr>
        <w:t>26/04/</w:t>
      </w:r>
      <w:r w:rsidR="00C05127">
        <w:rPr>
          <w:lang w:val="es-ES_tradnl"/>
        </w:rPr>
        <w:t>2018</w:t>
      </w:r>
      <w:r w:rsidR="00474CB3">
        <w:rPr>
          <w:lang w:val="es-ES_tradnl"/>
        </w:rPr>
        <w:t xml:space="preserve">. Tribunal: </w:t>
      </w:r>
      <w:r w:rsidR="00384D56" w:rsidRPr="00384D56">
        <w:rPr>
          <w:lang w:val="es-ES_tradnl"/>
        </w:rPr>
        <w:t xml:space="preserve"> </w:t>
      </w:r>
      <w:r w:rsidR="001A277A">
        <w:rPr>
          <w:lang w:val="es-ES_tradnl"/>
        </w:rPr>
        <w:t>Dra. Ianina Tuñon, Dr. Pablo De Grande, Dra. María Inés Passanante.</w:t>
      </w:r>
    </w:p>
    <w:p w14:paraId="119E8662" w14:textId="77777777" w:rsidR="003B4DA5" w:rsidRDefault="003B4DA5" w:rsidP="002F14A4">
      <w:pPr>
        <w:pStyle w:val="Logros"/>
        <w:pBdr>
          <w:left w:val="single" w:sz="4" w:space="1" w:color="auto"/>
        </w:pBdr>
        <w:spacing w:before="80" w:after="0"/>
        <w:rPr>
          <w:lang w:val="es-ES_tradnl"/>
        </w:rPr>
      </w:pPr>
      <w:r>
        <w:rPr>
          <w:lang w:val="es-ES_tradnl"/>
        </w:rPr>
        <w:t>Cabrera, Silvio. Maestría en Dirección de Instituciones Educativas. Tema: Responsabilidad social educativa en una EFA, sistema de alternancia. Inicio 2015. Director. Defensa estimada: 2019.</w:t>
      </w:r>
    </w:p>
    <w:p w14:paraId="09961594" w14:textId="77777777" w:rsidR="00022A25" w:rsidRDefault="00022A25" w:rsidP="002F14A4">
      <w:pPr>
        <w:pStyle w:val="Logros"/>
        <w:pBdr>
          <w:left w:val="single" w:sz="4" w:space="1" w:color="auto"/>
        </w:pBdr>
        <w:spacing w:before="80" w:after="0"/>
        <w:rPr>
          <w:lang w:val="es-ES_tradnl"/>
        </w:rPr>
      </w:pPr>
      <w:r>
        <w:rPr>
          <w:lang w:val="es-ES_tradnl"/>
        </w:rPr>
        <w:t xml:space="preserve">Batistelli, Mariano. Maestría en Dirección de Instituciones Educativas. Tema: Student </w:t>
      </w:r>
      <w:proofErr w:type="spellStart"/>
      <w:r>
        <w:rPr>
          <w:lang w:val="es-ES_tradnl"/>
        </w:rPr>
        <w:t>engagement</w:t>
      </w:r>
      <w:proofErr w:type="spellEnd"/>
      <w:r>
        <w:rPr>
          <w:lang w:val="es-ES_tradnl"/>
        </w:rPr>
        <w:t xml:space="preserve"> y </w:t>
      </w:r>
      <w:r w:rsidR="00474CB3">
        <w:rPr>
          <w:lang w:val="es-ES_tradnl"/>
        </w:rPr>
        <w:t>tutorías personalizadas en el nivel secundario</w:t>
      </w:r>
      <w:r>
        <w:rPr>
          <w:lang w:val="es-ES_tradnl"/>
        </w:rPr>
        <w:t xml:space="preserve">. Inicio 2014. </w:t>
      </w:r>
      <w:r w:rsidR="00C05127">
        <w:rPr>
          <w:lang w:val="es-ES_tradnl"/>
        </w:rPr>
        <w:t>Director. Def</w:t>
      </w:r>
      <w:r w:rsidR="00BF4769">
        <w:rPr>
          <w:lang w:val="es-ES_tradnl"/>
        </w:rPr>
        <w:t>endida,</w:t>
      </w:r>
      <w:r w:rsidR="00C05127">
        <w:rPr>
          <w:lang w:val="es-ES_tradnl"/>
        </w:rPr>
        <w:t xml:space="preserve"> </w:t>
      </w:r>
      <w:r w:rsidR="00BF4769">
        <w:rPr>
          <w:lang w:val="es-ES_tradnl"/>
        </w:rPr>
        <w:t>12/</w:t>
      </w:r>
      <w:r w:rsidR="00C05127">
        <w:rPr>
          <w:lang w:val="es-ES_tradnl"/>
        </w:rPr>
        <w:t>201</w:t>
      </w:r>
      <w:r w:rsidR="003B4DA5">
        <w:rPr>
          <w:lang w:val="es-ES_tradnl"/>
        </w:rPr>
        <w:t>9</w:t>
      </w:r>
      <w:r>
        <w:rPr>
          <w:lang w:val="es-ES_tradnl"/>
        </w:rPr>
        <w:t>.</w:t>
      </w:r>
    </w:p>
    <w:p w14:paraId="5DC6762D" w14:textId="77777777" w:rsidR="009E40C5" w:rsidRDefault="009E40C5" w:rsidP="002F14A4">
      <w:pPr>
        <w:pStyle w:val="Logros"/>
        <w:pBdr>
          <w:left w:val="single" w:sz="4" w:space="1" w:color="auto"/>
        </w:pBdr>
        <w:spacing w:before="80" w:after="0"/>
        <w:rPr>
          <w:lang w:val="es-ES_tradnl"/>
        </w:rPr>
      </w:pPr>
      <w:r>
        <w:rPr>
          <w:lang w:val="es-ES_tradnl"/>
        </w:rPr>
        <w:t xml:space="preserve">Ghilardi, Lucía. </w:t>
      </w:r>
      <w:r w:rsidR="009E7124">
        <w:rPr>
          <w:lang w:val="es-ES_tradnl"/>
        </w:rPr>
        <w:t xml:space="preserve">Doctorado en Educación. Universidad Nacional de Cuyo. Tema: </w:t>
      </w:r>
      <w:r w:rsidR="009E7124" w:rsidRPr="009E7124">
        <w:rPr>
          <w:lang w:val="es-ES_tradnl"/>
        </w:rPr>
        <w:t>Diseño y validación de un sistema de autoevaluación institucional universitaria</w:t>
      </w:r>
      <w:r w:rsidR="009E7124">
        <w:rPr>
          <w:lang w:val="es-ES_tradnl"/>
        </w:rPr>
        <w:t>.</w:t>
      </w:r>
      <w:r w:rsidR="001F1284">
        <w:rPr>
          <w:lang w:val="es-ES_tradnl"/>
        </w:rPr>
        <w:t xml:space="preserve"> </w:t>
      </w:r>
      <w:r w:rsidR="00022A25">
        <w:rPr>
          <w:lang w:val="es-ES_tradnl"/>
        </w:rPr>
        <w:t xml:space="preserve">Inicio 2014. </w:t>
      </w:r>
      <w:r w:rsidR="001F1284">
        <w:rPr>
          <w:lang w:val="es-ES_tradnl"/>
        </w:rPr>
        <w:t>Director.</w:t>
      </w:r>
    </w:p>
    <w:p w14:paraId="21B08B05" w14:textId="77777777" w:rsidR="006066C8" w:rsidRDefault="009E40C5" w:rsidP="002F14A4">
      <w:pPr>
        <w:pStyle w:val="Logros"/>
        <w:pBdr>
          <w:left w:val="single" w:sz="4" w:space="1" w:color="auto"/>
        </w:pBdr>
        <w:spacing w:before="80" w:after="0"/>
        <w:rPr>
          <w:lang w:val="es-ES_tradnl"/>
        </w:rPr>
      </w:pPr>
      <w:r>
        <w:rPr>
          <w:lang w:val="es-ES_tradnl"/>
        </w:rPr>
        <w:lastRenderedPageBreak/>
        <w:t xml:space="preserve">Graffigna, Ana.  Doctorado en Educación. Universidad Católica de Cuyo. Director. Tema: </w:t>
      </w:r>
      <w:r w:rsidRPr="009E40C5">
        <w:rPr>
          <w:lang w:val="es-ES_tradnl"/>
        </w:rPr>
        <w:t>Incidencia de las políticas de evaluación institucional en las universidades privadas de la región cuyana</w:t>
      </w:r>
      <w:r>
        <w:rPr>
          <w:lang w:val="es-ES_tradnl"/>
        </w:rPr>
        <w:t>.</w:t>
      </w:r>
      <w:r w:rsidR="001F1284">
        <w:rPr>
          <w:lang w:val="es-ES_tradnl"/>
        </w:rPr>
        <w:t xml:space="preserve"> </w:t>
      </w:r>
      <w:r w:rsidR="00022A25">
        <w:rPr>
          <w:lang w:val="es-ES_tradnl"/>
        </w:rPr>
        <w:t xml:space="preserve">Inicio 2014. </w:t>
      </w:r>
      <w:r w:rsidR="001F1284">
        <w:rPr>
          <w:lang w:val="es-ES_tradnl"/>
        </w:rPr>
        <w:t>Director.</w:t>
      </w:r>
    </w:p>
    <w:p w14:paraId="0CD1FD29" w14:textId="77777777" w:rsidR="000C688C" w:rsidRDefault="006066C8" w:rsidP="002F14A4">
      <w:pPr>
        <w:pStyle w:val="Logros"/>
        <w:pBdr>
          <w:left w:val="single" w:sz="4" w:space="1" w:color="auto"/>
        </w:pBdr>
        <w:spacing w:before="80" w:after="0"/>
        <w:rPr>
          <w:lang w:val="es-ES_tradnl"/>
        </w:rPr>
      </w:pPr>
      <w:r>
        <w:rPr>
          <w:lang w:val="es-ES_tradnl"/>
        </w:rPr>
        <w:t>Fernández Hileman, María del Rosario.</w:t>
      </w:r>
      <w:r w:rsidR="009E7124">
        <w:rPr>
          <w:lang w:val="es-ES_tradnl"/>
        </w:rPr>
        <w:t xml:space="preserve"> Doctorado en Ciencias de la Educación. Universidad Nacional de Cuyo. Director. Tema: </w:t>
      </w:r>
      <w:r w:rsidR="001F1284">
        <w:rPr>
          <w:lang w:val="es-ES_tradnl"/>
        </w:rPr>
        <w:t>Retención en la Universidad. Director.</w:t>
      </w:r>
    </w:p>
    <w:p w14:paraId="6EE9C62A" w14:textId="77777777" w:rsidR="009F7A34" w:rsidRDefault="009F7A34" w:rsidP="002F14A4">
      <w:pPr>
        <w:pStyle w:val="Logros"/>
        <w:pBdr>
          <w:left w:val="single" w:sz="4" w:space="1" w:color="auto"/>
        </w:pBdr>
        <w:spacing w:before="80" w:after="0"/>
        <w:rPr>
          <w:lang w:val="es-ES_tradnl"/>
        </w:rPr>
      </w:pPr>
      <w:r w:rsidRPr="00C0056C">
        <w:rPr>
          <w:lang w:val="es-ES_tradnl"/>
        </w:rPr>
        <w:t>María Pita Carranza, “</w:t>
      </w:r>
      <w:r w:rsidR="00322D12" w:rsidRPr="00322D12">
        <w:rPr>
          <w:lang w:val="es-ES_tradnl"/>
        </w:rPr>
        <w:t>Aspectos y alcances de la ‘investigación institucional’ en distintos contextos regionales</w:t>
      </w:r>
      <w:r w:rsidRPr="00C0056C">
        <w:rPr>
          <w:lang w:val="es-ES_tradnl"/>
        </w:rPr>
        <w:t>”. Di</w:t>
      </w:r>
      <w:r w:rsidR="000C688C">
        <w:rPr>
          <w:lang w:val="es-ES_tradnl"/>
        </w:rPr>
        <w:t xml:space="preserve">rector. </w:t>
      </w:r>
      <w:r w:rsidR="00064CFF">
        <w:rPr>
          <w:lang w:val="es-ES_tradnl"/>
        </w:rPr>
        <w:t>2012</w:t>
      </w:r>
      <w:r w:rsidRPr="00C0056C">
        <w:rPr>
          <w:lang w:val="es-ES_tradnl"/>
        </w:rPr>
        <w:t xml:space="preserve">. Universidad Nacional de Tres de Febrero. Maestría en Administración Educativa. </w:t>
      </w:r>
    </w:p>
    <w:p w14:paraId="196422E9" w14:textId="77777777" w:rsidR="007C313C" w:rsidRDefault="007C313C" w:rsidP="002F14A4">
      <w:pPr>
        <w:pStyle w:val="Logros"/>
        <w:pBdr>
          <w:left w:val="single" w:sz="4" w:space="1" w:color="auto"/>
        </w:pBdr>
        <w:spacing w:before="80" w:after="0"/>
        <w:rPr>
          <w:lang w:val="es-ES_tradnl"/>
        </w:rPr>
      </w:pPr>
      <w:r>
        <w:rPr>
          <w:lang w:val="es-ES_tradnl"/>
        </w:rPr>
        <w:t>Díaz, Carlos, “</w:t>
      </w:r>
      <w:r w:rsidR="00064CFF">
        <w:rPr>
          <w:lang w:val="es-ES_tradnl"/>
        </w:rPr>
        <w:t>Rehabilitar la confianza: Fundamento de la cultura escola</w:t>
      </w:r>
      <w:r w:rsidR="000C688C">
        <w:rPr>
          <w:lang w:val="es-ES_tradnl"/>
        </w:rPr>
        <w:t>r”. Director.</w:t>
      </w:r>
      <w:r w:rsidR="00064CFF">
        <w:rPr>
          <w:lang w:val="es-ES_tradnl"/>
        </w:rPr>
        <w:t xml:space="preserve"> 2012. Universidad de Navarra, Máster en Cultura de las Organizaciones.</w:t>
      </w:r>
    </w:p>
    <w:p w14:paraId="319BFC9E" w14:textId="77777777" w:rsidR="008B0048" w:rsidRPr="00C0056C" w:rsidRDefault="008B0048" w:rsidP="002F14A4">
      <w:pPr>
        <w:pStyle w:val="Logros"/>
        <w:pBdr>
          <w:left w:val="single" w:sz="4" w:space="1" w:color="auto"/>
        </w:pBdr>
        <w:spacing w:before="80" w:after="0"/>
        <w:rPr>
          <w:lang w:val="es-ES_tradnl"/>
        </w:rPr>
      </w:pPr>
      <w:r>
        <w:rPr>
          <w:lang w:val="es-ES_tradnl"/>
        </w:rPr>
        <w:t xml:space="preserve">Fernández Hileman, María del Rosario. </w:t>
      </w:r>
      <w:r w:rsidRPr="00A75E7B">
        <w:rPr>
          <w:rFonts w:cs="Times"/>
          <w:bCs/>
          <w:i/>
          <w:color w:val="000000"/>
          <w:szCs w:val="22"/>
          <w:lang w:val="es-AR"/>
        </w:rPr>
        <w:t xml:space="preserve">Retención y logro en la Universidad: competencias sociales y prácticas institucionales como parámetros de su calidad. </w:t>
      </w:r>
      <w:r w:rsidR="001E3B64" w:rsidRPr="00A75E7B">
        <w:rPr>
          <w:rFonts w:cs="Times"/>
          <w:bCs/>
          <w:color w:val="000000"/>
          <w:szCs w:val="22"/>
          <w:lang w:val="es-AR"/>
        </w:rPr>
        <w:t xml:space="preserve">Becaria FONCyT, </w:t>
      </w:r>
      <w:r w:rsidRPr="0000174C">
        <w:rPr>
          <w:lang w:val="es-ES"/>
        </w:rPr>
        <w:t>PICTO-AUSTRAL 2008</w:t>
      </w:r>
      <w:r>
        <w:rPr>
          <w:lang w:val="es-ES"/>
        </w:rPr>
        <w:t>-035</w:t>
      </w:r>
      <w:r w:rsidR="001E3B64">
        <w:rPr>
          <w:lang w:val="es-ES"/>
        </w:rPr>
        <w:t xml:space="preserve">, Doctorado en Ciencias de la Educación, </w:t>
      </w:r>
      <w:proofErr w:type="spellStart"/>
      <w:r w:rsidR="001E3B64">
        <w:rPr>
          <w:lang w:val="es-ES"/>
        </w:rPr>
        <w:t>UNCuyo</w:t>
      </w:r>
      <w:proofErr w:type="spellEnd"/>
      <w:r w:rsidRPr="0000174C">
        <w:rPr>
          <w:lang w:val="es-ES"/>
        </w:rPr>
        <w:t>.</w:t>
      </w:r>
    </w:p>
    <w:p w14:paraId="4837072D" w14:textId="77777777" w:rsidR="008B0048" w:rsidRPr="001E3B64" w:rsidRDefault="008B0048" w:rsidP="002F14A4">
      <w:pPr>
        <w:pStyle w:val="Logros"/>
        <w:pBdr>
          <w:left w:val="single" w:sz="4" w:space="1" w:color="auto"/>
        </w:pBdr>
        <w:spacing w:before="80" w:after="0"/>
        <w:rPr>
          <w:lang w:val="es-ES_tradnl"/>
        </w:rPr>
      </w:pPr>
      <w:r>
        <w:rPr>
          <w:lang w:val="es-ES_tradnl"/>
        </w:rPr>
        <w:t>Fernández, Raúl</w:t>
      </w:r>
      <w:r w:rsidR="00B26C24">
        <w:rPr>
          <w:lang w:val="es-ES_tradnl"/>
        </w:rPr>
        <w:t xml:space="preserve">, </w:t>
      </w:r>
      <w:r w:rsidR="001E3B64">
        <w:rPr>
          <w:lang w:val="es-ES_tradnl"/>
        </w:rPr>
        <w:t xml:space="preserve">LOGE </w:t>
      </w:r>
      <w:r w:rsidR="00B26C24">
        <w:rPr>
          <w:lang w:val="es-ES_tradnl"/>
        </w:rPr>
        <w:t xml:space="preserve">2010-2011, </w:t>
      </w:r>
      <w:r w:rsidR="00B26C24" w:rsidRPr="001E3B64">
        <w:rPr>
          <w:i/>
          <w:lang w:val="es-ES_tradnl"/>
        </w:rPr>
        <w:t>¿Cuáles son las características de la personalidad de un líder para conducir con eficacia un equipo de trabajo en el marco de las instituciones educativas?</w:t>
      </w:r>
      <w:r w:rsidR="00821E78">
        <w:rPr>
          <w:lang w:val="es-ES_tradnl"/>
        </w:rPr>
        <w:t xml:space="preserve"> Defensa </w:t>
      </w:r>
      <w:r w:rsidR="00895CB2">
        <w:rPr>
          <w:lang w:val="es-ES_tradnl"/>
        </w:rPr>
        <w:t xml:space="preserve">abril </w:t>
      </w:r>
      <w:r w:rsidR="001E3B64">
        <w:rPr>
          <w:lang w:val="es-ES_tradnl"/>
        </w:rPr>
        <w:t>2012</w:t>
      </w:r>
    </w:p>
    <w:p w14:paraId="021B11A8" w14:textId="77777777" w:rsidR="008B0048" w:rsidRDefault="008B0048" w:rsidP="002F14A4">
      <w:pPr>
        <w:pStyle w:val="Logros"/>
        <w:pBdr>
          <w:left w:val="single" w:sz="4" w:space="1" w:color="auto"/>
        </w:pBdr>
        <w:spacing w:before="80" w:after="0"/>
        <w:rPr>
          <w:lang w:val="es-ES_tradnl"/>
        </w:rPr>
      </w:pPr>
      <w:r>
        <w:rPr>
          <w:lang w:val="es-ES_tradnl"/>
        </w:rPr>
        <w:t xml:space="preserve">Fernández, Andrés, </w:t>
      </w:r>
      <w:r w:rsidR="001E3B64">
        <w:rPr>
          <w:lang w:val="es-ES_tradnl"/>
        </w:rPr>
        <w:t xml:space="preserve">LOGE </w:t>
      </w:r>
      <w:r>
        <w:rPr>
          <w:lang w:val="es-ES_tradnl"/>
        </w:rPr>
        <w:t xml:space="preserve">2009-2010, </w:t>
      </w:r>
      <w:r w:rsidRPr="00895CB2">
        <w:rPr>
          <w:i/>
          <w:lang w:val="es-ES_tradnl"/>
        </w:rPr>
        <w:t>Competencias interpersonales, PEI y pastoral</w:t>
      </w:r>
      <w:r w:rsidR="001E3B64" w:rsidRPr="00895CB2">
        <w:rPr>
          <w:i/>
          <w:lang w:val="es-ES_tradnl"/>
        </w:rPr>
        <w:t>.</w:t>
      </w:r>
      <w:r w:rsidR="00821E78">
        <w:rPr>
          <w:lang w:val="es-ES_tradnl"/>
        </w:rPr>
        <w:t xml:space="preserve"> Defensa</w:t>
      </w:r>
      <w:r w:rsidR="00895CB2">
        <w:rPr>
          <w:lang w:val="es-ES_tradnl"/>
        </w:rPr>
        <w:t xml:space="preserve"> junio </w:t>
      </w:r>
      <w:r w:rsidR="001E3B64">
        <w:rPr>
          <w:lang w:val="es-ES_tradnl"/>
        </w:rPr>
        <w:t>20</w:t>
      </w:r>
      <w:r w:rsidR="00821E78">
        <w:rPr>
          <w:lang w:val="es-ES_tradnl"/>
        </w:rPr>
        <w:t>15</w:t>
      </w:r>
      <w:r w:rsidR="00895CB2">
        <w:rPr>
          <w:lang w:val="es-ES_tradnl"/>
        </w:rPr>
        <w:t>.</w:t>
      </w:r>
    </w:p>
    <w:p w14:paraId="6381185F" w14:textId="77777777" w:rsidR="008B0048" w:rsidRDefault="008B0048" w:rsidP="002F14A4">
      <w:pPr>
        <w:pStyle w:val="Logros"/>
        <w:pBdr>
          <w:left w:val="single" w:sz="4" w:space="1" w:color="auto"/>
        </w:pBdr>
        <w:spacing w:before="80" w:after="0"/>
        <w:rPr>
          <w:lang w:val="es-ES_tradnl"/>
        </w:rPr>
      </w:pPr>
      <w:proofErr w:type="spellStart"/>
      <w:r>
        <w:rPr>
          <w:lang w:val="es-ES_tradnl"/>
        </w:rPr>
        <w:t>Pittondo</w:t>
      </w:r>
      <w:proofErr w:type="spellEnd"/>
      <w:r>
        <w:rPr>
          <w:lang w:val="es-ES_tradnl"/>
        </w:rPr>
        <w:t xml:space="preserve">, Romina, </w:t>
      </w:r>
      <w:r w:rsidR="00895CB2">
        <w:rPr>
          <w:lang w:val="es-ES_tradnl"/>
        </w:rPr>
        <w:t xml:space="preserve">LOGE </w:t>
      </w:r>
      <w:r>
        <w:rPr>
          <w:lang w:val="es-ES_tradnl"/>
        </w:rPr>
        <w:t xml:space="preserve">2009-2010, </w:t>
      </w:r>
      <w:r w:rsidRPr="00895CB2">
        <w:rPr>
          <w:i/>
          <w:lang w:val="es-ES_tradnl"/>
        </w:rPr>
        <w:t>Comunicación institucional-interna y decisiones del equipo líder.</w:t>
      </w:r>
      <w:r w:rsidR="00895CB2">
        <w:rPr>
          <w:lang w:val="es-ES_tradnl"/>
        </w:rPr>
        <w:t xml:space="preserve"> Defensa e</w:t>
      </w:r>
      <w:r w:rsidR="00657864">
        <w:rPr>
          <w:lang w:val="es-ES_tradnl"/>
        </w:rPr>
        <w:t>stimada diciembre 2016</w:t>
      </w:r>
      <w:r w:rsidR="00895CB2">
        <w:rPr>
          <w:lang w:val="es-ES_tradnl"/>
        </w:rPr>
        <w:t>.</w:t>
      </w:r>
    </w:p>
    <w:p w14:paraId="6A90D325" w14:textId="77777777" w:rsidR="008B0048" w:rsidRPr="001E3B64" w:rsidRDefault="008B0048" w:rsidP="002F14A4">
      <w:pPr>
        <w:pStyle w:val="Logros"/>
        <w:pBdr>
          <w:left w:val="single" w:sz="4" w:space="1" w:color="auto"/>
        </w:pBdr>
        <w:spacing w:before="80" w:after="0"/>
        <w:rPr>
          <w:lang w:val="es-ES_tradnl"/>
        </w:rPr>
      </w:pPr>
      <w:r>
        <w:rPr>
          <w:lang w:val="es-ES_tradnl"/>
        </w:rPr>
        <w:t xml:space="preserve">Álvarez, Graciela, </w:t>
      </w:r>
      <w:r w:rsidR="00895CB2">
        <w:rPr>
          <w:lang w:val="es-ES_tradnl"/>
        </w:rPr>
        <w:t xml:space="preserve">LOGE </w:t>
      </w:r>
      <w:r>
        <w:rPr>
          <w:lang w:val="es-ES_tradnl"/>
        </w:rPr>
        <w:t xml:space="preserve">2009-2010, </w:t>
      </w:r>
      <w:r w:rsidRPr="00895CB2">
        <w:rPr>
          <w:i/>
          <w:lang w:val="es-ES_tradnl"/>
        </w:rPr>
        <w:t>Liderazgo y logro de resultados</w:t>
      </w:r>
      <w:r w:rsidR="00895CB2">
        <w:rPr>
          <w:lang w:val="es-ES_tradnl"/>
        </w:rPr>
        <w:t>.</w:t>
      </w:r>
    </w:p>
    <w:p w14:paraId="51013318" w14:textId="77777777" w:rsidR="008B0048" w:rsidRPr="001E3B64" w:rsidRDefault="008B0048" w:rsidP="002F14A4">
      <w:pPr>
        <w:pStyle w:val="Logros"/>
        <w:pBdr>
          <w:left w:val="single" w:sz="4" w:space="1" w:color="auto"/>
        </w:pBdr>
        <w:spacing w:before="80" w:after="0"/>
        <w:rPr>
          <w:lang w:val="es-ES_tradnl"/>
        </w:rPr>
      </w:pPr>
      <w:r w:rsidRPr="001E3B64">
        <w:rPr>
          <w:lang w:val="es-ES_tradnl"/>
        </w:rPr>
        <w:t xml:space="preserve">Rosales, Benito Hugo, </w:t>
      </w:r>
      <w:r w:rsidR="00895CB2">
        <w:rPr>
          <w:lang w:val="es-ES_tradnl"/>
        </w:rPr>
        <w:t xml:space="preserve">LOGE </w:t>
      </w:r>
      <w:r w:rsidRPr="001E3B64">
        <w:rPr>
          <w:lang w:val="es-ES_tradnl"/>
        </w:rPr>
        <w:t xml:space="preserve">2009-2010, </w:t>
      </w:r>
      <w:r w:rsidR="00895CB2" w:rsidRPr="00895CB2">
        <w:rPr>
          <w:i/>
          <w:lang w:val="es-ES_tradnl"/>
        </w:rPr>
        <w:t xml:space="preserve">Convivencia escolar y </w:t>
      </w:r>
      <w:proofErr w:type="spellStart"/>
      <w:r w:rsidR="00895CB2" w:rsidRPr="00895CB2">
        <w:rPr>
          <w:i/>
          <w:lang w:val="es-ES_tradnl"/>
        </w:rPr>
        <w:t>conflico</w:t>
      </w:r>
      <w:proofErr w:type="spellEnd"/>
      <w:r w:rsidR="00895CB2">
        <w:rPr>
          <w:lang w:val="es-ES_tradnl"/>
        </w:rPr>
        <w:t>.</w:t>
      </w:r>
    </w:p>
    <w:p w14:paraId="3611F4D7" w14:textId="77777777" w:rsidR="00B26C24" w:rsidRDefault="00B26C24" w:rsidP="002F14A4">
      <w:pPr>
        <w:pStyle w:val="Logros"/>
        <w:pBdr>
          <w:left w:val="single" w:sz="4" w:space="1" w:color="auto"/>
        </w:pBdr>
        <w:spacing w:before="80" w:after="0"/>
        <w:rPr>
          <w:lang w:val="es-ES_tradnl"/>
        </w:rPr>
      </w:pPr>
      <w:r w:rsidRPr="001E3B64">
        <w:rPr>
          <w:lang w:val="es-ES_tradnl"/>
        </w:rPr>
        <w:t xml:space="preserve">Papadopulos, Elena, </w:t>
      </w:r>
      <w:r w:rsidR="00895CB2">
        <w:rPr>
          <w:lang w:val="es-ES_tradnl"/>
        </w:rPr>
        <w:t xml:space="preserve">LOGE 2010-2011, </w:t>
      </w:r>
      <w:r w:rsidRPr="001E3B64">
        <w:rPr>
          <w:lang w:val="es-ES_tradnl"/>
        </w:rPr>
        <w:t>¿</w:t>
      </w:r>
      <w:r w:rsidRPr="00895CB2">
        <w:rPr>
          <w:i/>
          <w:lang w:val="es-ES_tradnl"/>
        </w:rPr>
        <w:t>Qué estilo de liderazgo educativo se requiere para gestionar una escuela que atienda con éxito a la diversidad?</w:t>
      </w:r>
      <w:r w:rsidR="00657864">
        <w:rPr>
          <w:lang w:val="es-ES_tradnl"/>
        </w:rPr>
        <w:t xml:space="preserve"> </w:t>
      </w:r>
    </w:p>
    <w:p w14:paraId="69EA9CC4" w14:textId="77777777" w:rsidR="009F7A34" w:rsidRPr="00C0056C" w:rsidRDefault="009F7A34" w:rsidP="002F14A4">
      <w:pPr>
        <w:pStyle w:val="Logros"/>
        <w:pBdr>
          <w:left w:val="single" w:sz="4" w:space="1" w:color="auto"/>
        </w:pBdr>
        <w:spacing w:before="80" w:after="0"/>
        <w:rPr>
          <w:lang w:val="es-ES_tradnl"/>
        </w:rPr>
      </w:pPr>
      <w:r w:rsidRPr="00C0056C">
        <w:rPr>
          <w:lang w:val="es-ES_tradnl"/>
        </w:rPr>
        <w:t xml:space="preserve">Dohmen, Fabiana. </w:t>
      </w:r>
      <w:r w:rsidRPr="00895CB2">
        <w:rPr>
          <w:i/>
          <w:lang w:val="es-ES_tradnl"/>
        </w:rPr>
        <w:t xml:space="preserve">El directivo escolar, líder de la mejora de la calidad en el centro educativo. </w:t>
      </w:r>
      <w:r>
        <w:rPr>
          <w:lang w:val="es-ES_tradnl"/>
        </w:rPr>
        <w:t xml:space="preserve">Universidad Austral, LOGE, </w:t>
      </w:r>
      <w:r w:rsidRPr="00C0056C">
        <w:rPr>
          <w:lang w:val="es-ES_tradnl"/>
        </w:rPr>
        <w:t>2009.</w:t>
      </w:r>
    </w:p>
    <w:p w14:paraId="688D020A" w14:textId="77777777" w:rsidR="009F7A34" w:rsidRPr="00C0056C" w:rsidRDefault="009F7A34" w:rsidP="002F14A4">
      <w:pPr>
        <w:pStyle w:val="Logros"/>
        <w:pBdr>
          <w:left w:val="single" w:sz="4" w:space="1" w:color="auto"/>
        </w:pBdr>
        <w:spacing w:before="80" w:after="0"/>
        <w:rPr>
          <w:lang w:val="es-ES_tradnl"/>
        </w:rPr>
      </w:pPr>
      <w:proofErr w:type="spellStart"/>
      <w:r w:rsidRPr="00C0056C">
        <w:rPr>
          <w:lang w:val="es-ES_tradnl"/>
        </w:rPr>
        <w:t>Herradón</w:t>
      </w:r>
      <w:proofErr w:type="spellEnd"/>
      <w:r w:rsidRPr="00C0056C">
        <w:rPr>
          <w:lang w:val="es-ES_tradnl"/>
        </w:rPr>
        <w:t xml:space="preserve">, Nora. </w:t>
      </w:r>
      <w:r w:rsidRPr="00895CB2">
        <w:rPr>
          <w:i/>
          <w:lang w:val="es-ES_tradnl"/>
        </w:rPr>
        <w:t xml:space="preserve">¿Como influye el estilo de liderazgo directivo en el ambiente escolar? </w:t>
      </w:r>
      <w:r>
        <w:rPr>
          <w:lang w:val="es-ES_tradnl"/>
        </w:rPr>
        <w:t xml:space="preserve">Universidad Austral, LOGE, </w:t>
      </w:r>
      <w:r w:rsidRPr="00C0056C">
        <w:rPr>
          <w:lang w:val="es-ES_tradnl"/>
        </w:rPr>
        <w:t>2009.</w:t>
      </w:r>
    </w:p>
    <w:p w14:paraId="0494169F" w14:textId="77777777" w:rsidR="009F7A34" w:rsidRPr="00C0056C" w:rsidRDefault="009F7A34" w:rsidP="002F14A4">
      <w:pPr>
        <w:pStyle w:val="Logros"/>
        <w:pBdr>
          <w:left w:val="single" w:sz="4" w:space="1" w:color="auto"/>
        </w:pBdr>
        <w:spacing w:before="80" w:after="0"/>
        <w:rPr>
          <w:lang w:val="es-ES_tradnl"/>
        </w:rPr>
      </w:pPr>
      <w:r w:rsidRPr="00C0056C">
        <w:rPr>
          <w:lang w:val="es-ES_tradnl"/>
        </w:rPr>
        <w:t xml:space="preserve">Mainardi, María de los Ángeles. </w:t>
      </w:r>
      <w:r w:rsidRPr="00895CB2">
        <w:rPr>
          <w:i/>
          <w:lang w:val="es-ES_tradnl"/>
        </w:rPr>
        <w:t>La actividad de extensión universitaria. Origen, desarrollo histórico, marco legal y tendencias actuales.</w:t>
      </w:r>
      <w:r w:rsidRPr="00C0056C">
        <w:rPr>
          <w:lang w:val="es-ES_tradnl"/>
        </w:rPr>
        <w:t xml:space="preserve"> </w:t>
      </w:r>
      <w:r>
        <w:rPr>
          <w:lang w:val="es-ES_tradnl"/>
        </w:rPr>
        <w:t xml:space="preserve">Universidad Austral, LOGE, </w:t>
      </w:r>
      <w:r w:rsidRPr="00C0056C">
        <w:rPr>
          <w:lang w:val="es-ES_tradnl"/>
        </w:rPr>
        <w:t>2009.</w:t>
      </w:r>
    </w:p>
    <w:p w14:paraId="40349533" w14:textId="77777777" w:rsidR="009F7A34" w:rsidRPr="00C0056C" w:rsidRDefault="009F7A34" w:rsidP="002F14A4">
      <w:pPr>
        <w:pStyle w:val="Logros"/>
        <w:pBdr>
          <w:left w:val="single" w:sz="4" w:space="1" w:color="auto"/>
        </w:pBdr>
        <w:spacing w:before="80" w:after="0"/>
        <w:rPr>
          <w:lang w:val="es-ES_tradnl"/>
        </w:rPr>
      </w:pPr>
      <w:proofErr w:type="spellStart"/>
      <w:r w:rsidRPr="00C0056C">
        <w:rPr>
          <w:lang w:val="es-ES_tradnl"/>
        </w:rPr>
        <w:t>Marvisi</w:t>
      </w:r>
      <w:proofErr w:type="spellEnd"/>
      <w:r w:rsidRPr="00C0056C">
        <w:rPr>
          <w:lang w:val="es-ES_tradnl"/>
        </w:rPr>
        <w:t xml:space="preserve">, Adriana. </w:t>
      </w:r>
      <w:r w:rsidRPr="00895CB2">
        <w:rPr>
          <w:i/>
          <w:lang w:val="es-ES_tradnl"/>
        </w:rPr>
        <w:t>Liderazgo y clima organizacional en un centro educativo.</w:t>
      </w:r>
      <w:r w:rsidRPr="00C0056C">
        <w:rPr>
          <w:lang w:val="es-ES_tradnl"/>
        </w:rPr>
        <w:t xml:space="preserve"> </w:t>
      </w:r>
      <w:r w:rsidRPr="00895CB2">
        <w:rPr>
          <w:i/>
          <w:lang w:val="es-ES_tradnl"/>
        </w:rPr>
        <w:t>La influencia de la relación entre docentes y directivos.</w:t>
      </w:r>
      <w:r w:rsidRPr="00C0056C">
        <w:rPr>
          <w:lang w:val="es-ES_tradnl"/>
        </w:rPr>
        <w:t xml:space="preserve"> </w:t>
      </w:r>
      <w:r>
        <w:rPr>
          <w:lang w:val="es-ES_tradnl"/>
        </w:rPr>
        <w:t xml:space="preserve">Universidad Austral, LOGE, </w:t>
      </w:r>
      <w:r w:rsidRPr="00C0056C">
        <w:rPr>
          <w:lang w:val="es-ES_tradnl"/>
        </w:rPr>
        <w:t>2009</w:t>
      </w:r>
    </w:p>
    <w:p w14:paraId="3C4C8B49" w14:textId="77777777" w:rsidR="009F7A34" w:rsidRPr="00C0056C" w:rsidRDefault="00895CB2" w:rsidP="002F14A4">
      <w:pPr>
        <w:pStyle w:val="Logros"/>
        <w:pBdr>
          <w:left w:val="single" w:sz="4" w:space="1" w:color="auto"/>
        </w:pBdr>
        <w:spacing w:before="80" w:after="0"/>
        <w:rPr>
          <w:lang w:val="es-ES_tradnl"/>
        </w:rPr>
      </w:pPr>
      <w:r>
        <w:rPr>
          <w:lang w:val="es-ES_tradnl"/>
        </w:rPr>
        <w:t xml:space="preserve">Nader, Guillermo. </w:t>
      </w:r>
      <w:r w:rsidR="009F7A34" w:rsidRPr="00895CB2">
        <w:rPr>
          <w:i/>
          <w:lang w:val="es-ES_tradnl"/>
        </w:rPr>
        <w:t>Como afecta el estilo de liderazgo de los directivos del IEG en la comunicación y unidad en la institución</w:t>
      </w:r>
      <w:r w:rsidR="009F7A34" w:rsidRPr="00C0056C">
        <w:rPr>
          <w:lang w:val="es-ES_tradnl"/>
        </w:rPr>
        <w:t xml:space="preserve">. </w:t>
      </w:r>
      <w:r w:rsidR="009F7A34">
        <w:rPr>
          <w:lang w:val="es-ES_tradnl"/>
        </w:rPr>
        <w:t xml:space="preserve">Universidad Austral, LOGE, </w:t>
      </w:r>
      <w:r w:rsidR="009F7A34" w:rsidRPr="00C0056C">
        <w:rPr>
          <w:lang w:val="es-ES_tradnl"/>
        </w:rPr>
        <w:t>2009</w:t>
      </w:r>
    </w:p>
    <w:p w14:paraId="5F884D7A" w14:textId="77777777" w:rsidR="009F7A34" w:rsidRPr="00C0056C" w:rsidRDefault="009F7A34" w:rsidP="002F14A4">
      <w:pPr>
        <w:pStyle w:val="Logros"/>
        <w:pBdr>
          <w:left w:val="single" w:sz="4" w:space="1" w:color="auto"/>
        </w:pBdr>
        <w:spacing w:before="80" w:after="0"/>
        <w:rPr>
          <w:lang w:val="es-ES_tradnl"/>
        </w:rPr>
      </w:pPr>
      <w:proofErr w:type="spellStart"/>
      <w:r w:rsidRPr="00C0056C">
        <w:rPr>
          <w:lang w:val="es-ES_tradnl"/>
        </w:rPr>
        <w:t>Censi</w:t>
      </w:r>
      <w:proofErr w:type="spellEnd"/>
      <w:r w:rsidRPr="00C0056C">
        <w:rPr>
          <w:lang w:val="es-ES_tradnl"/>
        </w:rPr>
        <w:t xml:space="preserve">, Andrés. </w:t>
      </w:r>
      <w:r w:rsidRPr="00895CB2">
        <w:rPr>
          <w:i/>
          <w:lang w:val="es-ES_tradnl"/>
        </w:rPr>
        <w:t xml:space="preserve">El rol del monitor en la educación por Alternancia frente a los cambios </w:t>
      </w:r>
      <w:proofErr w:type="gramStart"/>
      <w:r w:rsidRPr="00895CB2">
        <w:rPr>
          <w:i/>
          <w:lang w:val="es-ES_tradnl"/>
        </w:rPr>
        <w:t>socio-culturales</w:t>
      </w:r>
      <w:proofErr w:type="gramEnd"/>
      <w:r w:rsidRPr="00895CB2">
        <w:rPr>
          <w:i/>
          <w:lang w:val="es-ES_tradnl"/>
        </w:rPr>
        <w:t>. El caso de un CEFFA de la provincia de Buenos Aires.</w:t>
      </w:r>
      <w:r w:rsidRPr="00C0056C">
        <w:rPr>
          <w:lang w:val="es-ES_tradnl"/>
        </w:rPr>
        <w:t xml:space="preserve"> </w:t>
      </w:r>
      <w:r>
        <w:rPr>
          <w:lang w:val="es-ES_tradnl"/>
        </w:rPr>
        <w:t xml:space="preserve">Universidad Austral, LOGE, </w:t>
      </w:r>
      <w:r w:rsidRPr="00C0056C">
        <w:rPr>
          <w:lang w:val="es-ES_tradnl"/>
        </w:rPr>
        <w:t>2006.</w:t>
      </w:r>
    </w:p>
    <w:p w14:paraId="0B1138FC" w14:textId="77777777" w:rsidR="009F7A34" w:rsidRPr="00C0056C" w:rsidRDefault="009F7A34" w:rsidP="002F14A4">
      <w:pPr>
        <w:pStyle w:val="Logros"/>
        <w:pBdr>
          <w:left w:val="single" w:sz="4" w:space="1" w:color="auto"/>
        </w:pBdr>
        <w:spacing w:before="80" w:after="0"/>
        <w:rPr>
          <w:lang w:val="es-ES_tradnl"/>
        </w:rPr>
      </w:pPr>
      <w:r w:rsidRPr="00C0056C">
        <w:rPr>
          <w:lang w:val="es-ES_tradnl"/>
        </w:rPr>
        <w:t xml:space="preserve">Jofre, María Gabriela. </w:t>
      </w:r>
      <w:r w:rsidRPr="00895CB2">
        <w:rPr>
          <w:i/>
          <w:lang w:val="es-ES_tradnl"/>
        </w:rPr>
        <w:t>La incidencia de la Comunicación Interna en la Cultura Institucional de un Centro Educativo</w:t>
      </w:r>
      <w:r w:rsidRPr="00C0056C">
        <w:rPr>
          <w:lang w:val="es-ES_tradnl"/>
        </w:rPr>
        <w:t xml:space="preserve">. </w:t>
      </w:r>
      <w:r>
        <w:rPr>
          <w:lang w:val="es-ES_tradnl"/>
        </w:rPr>
        <w:t xml:space="preserve">Universidad Austral, LOGE, </w:t>
      </w:r>
      <w:r w:rsidRPr="00C0056C">
        <w:rPr>
          <w:lang w:val="es-ES_tradnl"/>
        </w:rPr>
        <w:t>2006.</w:t>
      </w:r>
    </w:p>
    <w:p w14:paraId="2EC3D219" w14:textId="77777777" w:rsidR="009F7A34" w:rsidRPr="00C0056C" w:rsidRDefault="009F7A34" w:rsidP="002F14A4">
      <w:pPr>
        <w:pStyle w:val="Logros"/>
        <w:pBdr>
          <w:left w:val="single" w:sz="4" w:space="1" w:color="auto"/>
        </w:pBdr>
        <w:spacing w:before="80" w:after="0"/>
        <w:rPr>
          <w:lang w:val="es-ES_tradnl"/>
        </w:rPr>
      </w:pPr>
      <w:r w:rsidRPr="00C0056C">
        <w:rPr>
          <w:lang w:val="es-ES_tradnl"/>
        </w:rPr>
        <w:lastRenderedPageBreak/>
        <w:t xml:space="preserve">Mazza, Mariana. </w:t>
      </w:r>
      <w:r w:rsidRPr="00895CB2">
        <w:rPr>
          <w:i/>
          <w:lang w:val="es-ES_tradnl"/>
        </w:rPr>
        <w:t>La Organización y Gestión de las Actividades profesionales en el Nivel Polimodal del CFR Femenino “Las Margaritas”.</w:t>
      </w:r>
      <w:r w:rsidRPr="00C0056C">
        <w:rPr>
          <w:lang w:val="es-ES_tradnl"/>
        </w:rPr>
        <w:t xml:space="preserve"> </w:t>
      </w:r>
      <w:r>
        <w:rPr>
          <w:lang w:val="es-ES_tradnl"/>
        </w:rPr>
        <w:t xml:space="preserve">Universidad Austral, LOGE, </w:t>
      </w:r>
      <w:r w:rsidRPr="00C0056C">
        <w:rPr>
          <w:lang w:val="es-ES_tradnl"/>
        </w:rPr>
        <w:t xml:space="preserve">2006. </w:t>
      </w:r>
    </w:p>
    <w:p w14:paraId="295FC58D" w14:textId="77777777" w:rsidR="009F7A34" w:rsidRPr="00C0056C" w:rsidRDefault="009F7A34" w:rsidP="002F14A4">
      <w:pPr>
        <w:pStyle w:val="Logros"/>
        <w:pBdr>
          <w:left w:val="single" w:sz="4" w:space="1" w:color="auto"/>
        </w:pBdr>
        <w:spacing w:before="80" w:after="0"/>
        <w:rPr>
          <w:lang w:val="es-ES_tradnl"/>
        </w:rPr>
      </w:pPr>
      <w:r w:rsidRPr="00C0056C">
        <w:rPr>
          <w:lang w:val="es-ES_tradnl"/>
        </w:rPr>
        <w:t xml:space="preserve">Díaz Espeche, Luis. </w:t>
      </w:r>
      <w:r w:rsidRPr="00895CB2">
        <w:rPr>
          <w:i/>
          <w:lang w:val="es-ES_tradnl"/>
        </w:rPr>
        <w:t>El Sistema de Alternancia frente a las tensiones entre las prácticas agrícolas familiares y el desarrollo rural sostenible.</w:t>
      </w:r>
      <w:r w:rsidRPr="00C0056C">
        <w:rPr>
          <w:lang w:val="es-ES_tradnl"/>
        </w:rPr>
        <w:t xml:space="preserve"> Director: Roberto García-Marirrodriga. Codirector: Julio Durand.</w:t>
      </w:r>
      <w:r>
        <w:rPr>
          <w:lang w:val="es-ES_tradnl"/>
        </w:rPr>
        <w:t xml:space="preserve"> Universidad Austral, LOGE, 2006.</w:t>
      </w:r>
    </w:p>
    <w:p w14:paraId="5A2A7C1A" w14:textId="77777777" w:rsidR="009F7A34" w:rsidRPr="00C0056C" w:rsidRDefault="009F7A34" w:rsidP="002F14A4">
      <w:pPr>
        <w:pStyle w:val="Logros"/>
        <w:pBdr>
          <w:left w:val="single" w:sz="4" w:space="1" w:color="auto"/>
        </w:pBdr>
        <w:spacing w:before="80" w:after="0"/>
        <w:rPr>
          <w:lang w:val="es-ES_tradnl"/>
        </w:rPr>
      </w:pPr>
      <w:r w:rsidRPr="00C0056C">
        <w:rPr>
          <w:lang w:val="es-ES_tradnl"/>
        </w:rPr>
        <w:t xml:space="preserve">Vidal, Gustavo. </w:t>
      </w:r>
      <w:r w:rsidRPr="00895CB2">
        <w:rPr>
          <w:i/>
          <w:lang w:val="es-ES_tradnl"/>
        </w:rPr>
        <w:t>La Influencia de las Competencias en la Comunicación interna del equipo docente.  El caso del C.F.R. de Santa Teresa.</w:t>
      </w:r>
      <w:r w:rsidRPr="00C0056C">
        <w:rPr>
          <w:lang w:val="es-ES_tradnl"/>
        </w:rPr>
        <w:t xml:space="preserve"> Directora: Ana Ma. Amarante. Codirector: Julio Durand.</w:t>
      </w:r>
      <w:r>
        <w:rPr>
          <w:lang w:val="es-ES_tradnl"/>
        </w:rPr>
        <w:t xml:space="preserve"> Universidad Austral, LOGE, 2006.</w:t>
      </w:r>
    </w:p>
    <w:p w14:paraId="2AE7CF08" w14:textId="77777777" w:rsidR="009F7A34" w:rsidRPr="00A75E7B" w:rsidRDefault="009F7A34" w:rsidP="002F14A4">
      <w:pPr>
        <w:pStyle w:val="Logros"/>
        <w:pBdr>
          <w:left w:val="single" w:sz="4" w:space="1" w:color="auto"/>
        </w:pBdr>
        <w:spacing w:before="80" w:after="0"/>
      </w:pPr>
      <w:proofErr w:type="spellStart"/>
      <w:r w:rsidRPr="00C0056C">
        <w:rPr>
          <w:lang w:val="es-ES_tradnl"/>
        </w:rPr>
        <w:t>Gerván</w:t>
      </w:r>
      <w:proofErr w:type="spellEnd"/>
      <w:r w:rsidRPr="00C0056C">
        <w:rPr>
          <w:lang w:val="es-ES_tradnl"/>
        </w:rPr>
        <w:t xml:space="preserve">, Isolina. </w:t>
      </w:r>
      <w:r w:rsidRPr="00895CB2">
        <w:rPr>
          <w:i/>
          <w:lang w:val="es-ES_tradnl"/>
        </w:rPr>
        <w:t>La integración de las unidades de servicio en la Universidad.</w:t>
      </w:r>
      <w:r w:rsidRPr="00C0056C">
        <w:rPr>
          <w:lang w:val="es-ES_tradnl"/>
        </w:rPr>
        <w:t xml:space="preserve"> </w:t>
      </w:r>
      <w:r w:rsidRPr="00A75E7B">
        <w:t>Universidad Austral, LOGE, 2002.</w:t>
      </w:r>
    </w:p>
    <w:p w14:paraId="19FE3ABA" w14:textId="77777777" w:rsidR="009F7A34" w:rsidRPr="00A75E7B" w:rsidRDefault="009F7A34" w:rsidP="002F14A4">
      <w:pPr>
        <w:pStyle w:val="Logros"/>
        <w:pBdr>
          <w:left w:val="single" w:sz="4" w:space="1" w:color="auto"/>
        </w:pBdr>
        <w:spacing w:before="80" w:after="0"/>
      </w:pPr>
    </w:p>
    <w:p w14:paraId="491FBCB9" w14:textId="77777777" w:rsidR="009F7A34" w:rsidRDefault="009F7A34" w:rsidP="002F14A4">
      <w:pPr>
        <w:pStyle w:val="Ttulodelaseccin"/>
        <w:pBdr>
          <w:left w:val="single" w:sz="4" w:space="1" w:color="auto"/>
        </w:pBdr>
        <w:rPr>
          <w:lang w:val="en-US"/>
        </w:rPr>
      </w:pPr>
      <w:proofErr w:type="spellStart"/>
      <w:r>
        <w:rPr>
          <w:lang w:val="en-US"/>
        </w:rPr>
        <w:t>Asociaciones</w:t>
      </w:r>
      <w:proofErr w:type="spellEnd"/>
      <w:r>
        <w:rPr>
          <w:lang w:val="en-US"/>
        </w:rPr>
        <w:t xml:space="preserve"> </w:t>
      </w:r>
      <w:proofErr w:type="spellStart"/>
      <w:r>
        <w:rPr>
          <w:lang w:val="en-US"/>
        </w:rPr>
        <w:t>profesionales</w:t>
      </w:r>
      <w:proofErr w:type="spellEnd"/>
    </w:p>
    <w:p w14:paraId="6197E62A" w14:textId="77777777" w:rsidR="009F7A34" w:rsidRDefault="009F7A34" w:rsidP="002F14A4">
      <w:pPr>
        <w:pStyle w:val="Logros"/>
        <w:pBdr>
          <w:left w:val="single" w:sz="4" w:space="1" w:color="auto"/>
        </w:pBdr>
      </w:pPr>
      <w:r>
        <w:t xml:space="preserve">ASHE - Association for the Study of Higher Education, USA, </w:t>
      </w:r>
      <w:proofErr w:type="spellStart"/>
      <w:r>
        <w:t>desde</w:t>
      </w:r>
      <w:proofErr w:type="spellEnd"/>
      <w:r>
        <w:t xml:space="preserve"> 1996.</w:t>
      </w:r>
    </w:p>
    <w:p w14:paraId="1B65B4BF" w14:textId="77777777" w:rsidR="009F7A34" w:rsidRDefault="009F7A34" w:rsidP="002F14A4">
      <w:pPr>
        <w:pStyle w:val="Logros"/>
        <w:pBdr>
          <w:left w:val="single" w:sz="4" w:space="1" w:color="auto"/>
        </w:pBdr>
      </w:pPr>
      <w:r>
        <w:rPr>
          <w:lang w:val="es-ES_tradnl"/>
        </w:rPr>
        <w:t xml:space="preserve">AISO - Asociación Iberoamericana de Sociología de las Organizaciones. </w:t>
      </w:r>
      <w:r>
        <w:t>International Sociological Association (ISA), 2001.</w:t>
      </w:r>
    </w:p>
    <w:p w14:paraId="27D3D4E9" w14:textId="77777777" w:rsidR="009F7A34" w:rsidRDefault="009F7A34" w:rsidP="002F14A4">
      <w:pPr>
        <w:pStyle w:val="Logros"/>
        <w:pBdr>
          <w:left w:val="single" w:sz="4" w:space="1" w:color="auto"/>
        </w:pBdr>
      </w:pPr>
      <w:r>
        <w:t xml:space="preserve">EAIR – The European Society of Higher Education, 2002. </w:t>
      </w:r>
    </w:p>
    <w:p w14:paraId="049BBA1A" w14:textId="77777777" w:rsidR="009F7A34" w:rsidRDefault="009F7A34" w:rsidP="002F14A4">
      <w:pPr>
        <w:pStyle w:val="Ttulodelaseccin"/>
        <w:pBdr>
          <w:left w:val="single" w:sz="4" w:space="1" w:color="auto"/>
        </w:pBdr>
        <w:spacing w:before="360"/>
      </w:pPr>
      <w:r>
        <w:t>Idiomas</w:t>
      </w:r>
    </w:p>
    <w:p w14:paraId="653F278C" w14:textId="77777777" w:rsidR="009F7A34" w:rsidRDefault="009F7A34" w:rsidP="002F14A4">
      <w:pPr>
        <w:pStyle w:val="Logros"/>
        <w:pBdr>
          <w:left w:val="single" w:sz="4" w:space="1" w:color="auto"/>
        </w:pBdr>
        <w:spacing w:before="80"/>
        <w:rPr>
          <w:lang w:val="es-ES_tradnl"/>
        </w:rPr>
      </w:pPr>
      <w:r>
        <w:rPr>
          <w:lang w:val="es-ES_tradnl"/>
        </w:rPr>
        <w:t>Francés (</w:t>
      </w:r>
      <w:r>
        <w:rPr>
          <w:lang w:val="fr-FR"/>
        </w:rPr>
        <w:t>Diplôme</w:t>
      </w:r>
      <w:r>
        <w:rPr>
          <w:lang w:val="es-ES_tradnl"/>
        </w:rPr>
        <w:t xml:space="preserve"> </w:t>
      </w:r>
      <w:proofErr w:type="spellStart"/>
      <w:r>
        <w:rPr>
          <w:lang w:val="es-ES_tradnl"/>
        </w:rPr>
        <w:t>Supérieure</w:t>
      </w:r>
      <w:proofErr w:type="spellEnd"/>
      <w:r>
        <w:rPr>
          <w:lang w:val="es-ES_tradnl"/>
        </w:rPr>
        <w:t xml:space="preserve"> de </w:t>
      </w:r>
      <w:proofErr w:type="spellStart"/>
      <w:r>
        <w:rPr>
          <w:lang w:val="es-ES_tradnl"/>
        </w:rPr>
        <w:t>l’Aliance</w:t>
      </w:r>
      <w:proofErr w:type="spellEnd"/>
      <w:r>
        <w:rPr>
          <w:lang w:val="es-ES_tradnl"/>
        </w:rPr>
        <w:t xml:space="preserve"> </w:t>
      </w:r>
      <w:proofErr w:type="spellStart"/>
      <w:r>
        <w:rPr>
          <w:lang w:val="es-ES_tradnl"/>
        </w:rPr>
        <w:t>Francaise</w:t>
      </w:r>
      <w:proofErr w:type="spellEnd"/>
      <w:r>
        <w:rPr>
          <w:lang w:val="es-ES_tradnl"/>
        </w:rPr>
        <w:t>)</w:t>
      </w:r>
    </w:p>
    <w:p w14:paraId="42DD173A" w14:textId="77777777" w:rsidR="009F7A34" w:rsidRDefault="009F7A34" w:rsidP="002F14A4">
      <w:pPr>
        <w:pStyle w:val="Logros"/>
        <w:pBdr>
          <w:left w:val="single" w:sz="4" w:space="1" w:color="auto"/>
        </w:pBdr>
      </w:pPr>
      <w:r>
        <w:t>Inglés (First Certificate of English Cambridge)</w:t>
      </w:r>
    </w:p>
    <w:p w14:paraId="36D0DF17" w14:textId="77777777" w:rsidR="009F7A34" w:rsidRDefault="009F7A34" w:rsidP="002F14A4">
      <w:pPr>
        <w:pStyle w:val="Logros"/>
        <w:pBdr>
          <w:left w:val="single" w:sz="4" w:space="1" w:color="auto"/>
        </w:pBdr>
        <w:rPr>
          <w:lang w:val="es-ES_tradnl"/>
        </w:rPr>
      </w:pPr>
      <w:r>
        <w:rPr>
          <w:lang w:val="es-ES_tradnl"/>
        </w:rPr>
        <w:t>Inglés (TOEFL, 3/99: 243)</w:t>
      </w:r>
    </w:p>
    <w:p w14:paraId="060B5917" w14:textId="77777777" w:rsidR="009F7A34" w:rsidRDefault="009F7A34" w:rsidP="002F14A4">
      <w:pPr>
        <w:pStyle w:val="Logros"/>
        <w:pBdr>
          <w:left w:val="single" w:sz="4" w:space="1" w:color="auto"/>
        </w:pBdr>
        <w:rPr>
          <w:lang w:val="es-ES_tradnl"/>
        </w:rPr>
      </w:pPr>
    </w:p>
    <w:p w14:paraId="7C6571C3" w14:textId="77777777" w:rsidR="009F7A34" w:rsidRDefault="009F7A34" w:rsidP="002F14A4">
      <w:pPr>
        <w:pStyle w:val="Ttulodelaseccin"/>
        <w:pBdr>
          <w:left w:val="single" w:sz="4" w:space="1" w:color="auto"/>
        </w:pBdr>
      </w:pPr>
      <w:r>
        <w:t>Experiencia en otras capacidades</w:t>
      </w:r>
    </w:p>
    <w:p w14:paraId="5ACA3EB3" w14:textId="77777777" w:rsidR="009F7A34" w:rsidRDefault="009F7A34" w:rsidP="002F14A4">
      <w:pPr>
        <w:pStyle w:val="Logros"/>
        <w:pBdr>
          <w:left w:val="single" w:sz="4" w:space="1" w:color="auto"/>
        </w:pBdr>
        <w:spacing w:before="80"/>
        <w:rPr>
          <w:lang w:val="es-ES_tradnl"/>
        </w:rPr>
      </w:pPr>
      <w:r>
        <w:rPr>
          <w:lang w:val="es-ES_tradnl"/>
        </w:rPr>
        <w:t>Guardiamarina de la Reserva Naval (Liceo Naval Alte. Brown, 1978).</w:t>
      </w:r>
    </w:p>
    <w:p w14:paraId="1BD4326B" w14:textId="77777777" w:rsidR="009F7A34" w:rsidRDefault="009F7A34" w:rsidP="002F14A4">
      <w:pPr>
        <w:pStyle w:val="Logros"/>
        <w:pBdr>
          <w:left w:val="single" w:sz="4" w:space="1" w:color="auto"/>
        </w:pBdr>
        <w:rPr>
          <w:lang w:val="es-ES_tradnl"/>
        </w:rPr>
      </w:pPr>
      <w:r>
        <w:rPr>
          <w:lang w:val="es-ES_tradnl"/>
        </w:rPr>
        <w:t>Programa de Dirección estratégica de empresas de salud (IAE, 1991).</w:t>
      </w:r>
    </w:p>
    <w:p w14:paraId="369F0119" w14:textId="77777777" w:rsidR="009F7A34" w:rsidRDefault="009F7A34" w:rsidP="002F14A4">
      <w:pPr>
        <w:pStyle w:val="Logros"/>
        <w:pBdr>
          <w:left w:val="single" w:sz="4" w:space="1" w:color="auto"/>
        </w:pBdr>
        <w:rPr>
          <w:lang w:val="es-ES_tradnl"/>
        </w:rPr>
      </w:pPr>
      <w:r>
        <w:rPr>
          <w:lang w:val="es-ES_tradnl"/>
        </w:rPr>
        <w:t>Seminario “Los sistemas de salud y la organización hospitalaria en el mundo” (IAE, 1992).</w:t>
      </w:r>
    </w:p>
    <w:p w14:paraId="0CF9E7D7" w14:textId="77777777" w:rsidR="009F7A34" w:rsidRDefault="009F7A34" w:rsidP="002F14A4">
      <w:pPr>
        <w:pStyle w:val="Logros"/>
        <w:pBdr>
          <w:left w:val="single" w:sz="4" w:space="1" w:color="auto"/>
        </w:pBdr>
        <w:rPr>
          <w:lang w:val="es-ES_tradnl"/>
        </w:rPr>
      </w:pPr>
      <w:r>
        <w:rPr>
          <w:lang w:val="es-ES_tradnl"/>
        </w:rPr>
        <w:t>Simposio de Informática Médica FIM ’93 (FIM, 1993).</w:t>
      </w:r>
    </w:p>
    <w:p w14:paraId="6A3FC8B8" w14:textId="77777777" w:rsidR="009F7A34" w:rsidRDefault="009F7A34" w:rsidP="002F14A4">
      <w:pPr>
        <w:pStyle w:val="Logros"/>
        <w:pBdr>
          <w:left w:val="single" w:sz="4" w:space="1" w:color="auto"/>
        </w:pBdr>
        <w:rPr>
          <w:lang w:val="es-ES_tradnl"/>
        </w:rPr>
      </w:pPr>
      <w:r>
        <w:rPr>
          <w:i/>
          <w:lang w:val="es-ES_tradnl"/>
        </w:rPr>
        <w:t>La Voz del Interior</w:t>
      </w:r>
      <w:r>
        <w:rPr>
          <w:lang w:val="es-ES_tradnl"/>
        </w:rPr>
        <w:t>, Córdoba. Colaborador durante 1989 y 1990.</w:t>
      </w:r>
    </w:p>
    <w:p w14:paraId="2C041BBA" w14:textId="77777777" w:rsidR="009F7A34" w:rsidRDefault="009F7A34" w:rsidP="002F14A4">
      <w:pPr>
        <w:pStyle w:val="Logros"/>
        <w:pBdr>
          <w:left w:val="single" w:sz="4" w:space="1" w:color="auto"/>
        </w:pBdr>
        <w:rPr>
          <w:lang w:val="es-ES_tradnl"/>
        </w:rPr>
      </w:pPr>
      <w:r>
        <w:rPr>
          <w:lang w:val="es-ES_tradnl"/>
        </w:rPr>
        <w:t>Timonel de Yate, Yacht Club Argentino, 2001.</w:t>
      </w:r>
    </w:p>
    <w:p w14:paraId="34A88317" w14:textId="77777777" w:rsidR="009F7A34" w:rsidRDefault="009F7A34" w:rsidP="002F14A4">
      <w:pPr>
        <w:pStyle w:val="Logros"/>
        <w:pBdr>
          <w:left w:val="single" w:sz="4" w:space="1" w:color="auto"/>
        </w:pBdr>
        <w:rPr>
          <w:lang w:val="es-ES_tradnl"/>
        </w:rPr>
      </w:pPr>
    </w:p>
    <w:p w14:paraId="3FB9DF00" w14:textId="77777777" w:rsidR="009F7A34" w:rsidRDefault="009F7A34" w:rsidP="002F14A4">
      <w:pPr>
        <w:pStyle w:val="Ttulodelaseccin"/>
        <w:pBdr>
          <w:left w:val="single" w:sz="4" w:space="1" w:color="auto"/>
        </w:pBdr>
        <w:spacing w:before="360" w:after="120"/>
      </w:pPr>
      <w:r>
        <w:t>Actividades en la comunidad</w:t>
      </w:r>
    </w:p>
    <w:p w14:paraId="58ACCE14" w14:textId="77777777" w:rsidR="009F7A34" w:rsidRDefault="009F7A34" w:rsidP="002F14A4">
      <w:pPr>
        <w:pStyle w:val="Logros"/>
        <w:pBdr>
          <w:left w:val="single" w:sz="4" w:space="1" w:color="auto"/>
        </w:pBdr>
        <w:spacing w:before="80"/>
        <w:rPr>
          <w:lang w:val="es-ES_tradnl"/>
        </w:rPr>
      </w:pPr>
      <w:r>
        <w:rPr>
          <w:lang w:val="es-ES_tradnl"/>
        </w:rPr>
        <w:t>Participación en la fase local del Congreso Pedagógico Nacional, 1985, Córdoba.</w:t>
      </w:r>
    </w:p>
    <w:p w14:paraId="786AAF40" w14:textId="77777777" w:rsidR="009F7A34" w:rsidRDefault="009F7A34" w:rsidP="002F14A4">
      <w:pPr>
        <w:pStyle w:val="Logros"/>
        <w:pBdr>
          <w:left w:val="single" w:sz="4" w:space="1" w:color="auto"/>
        </w:pBdr>
        <w:rPr>
          <w:lang w:val="es-ES_tradnl"/>
        </w:rPr>
      </w:pPr>
      <w:r>
        <w:rPr>
          <w:lang w:val="es-ES_tradnl"/>
        </w:rPr>
        <w:t>Organización y dirección de actividades de solidaridad y servicio para discapacitados, y personas marginadas.</w:t>
      </w:r>
    </w:p>
    <w:p w14:paraId="2FD23039" w14:textId="77777777" w:rsidR="009F7A34" w:rsidRDefault="009F7A34" w:rsidP="002F14A4">
      <w:pPr>
        <w:pStyle w:val="Logros"/>
        <w:pBdr>
          <w:left w:val="single" w:sz="4" w:space="1" w:color="auto"/>
        </w:pBdr>
        <w:rPr>
          <w:lang w:val="es-ES_tradnl"/>
        </w:rPr>
      </w:pPr>
    </w:p>
    <w:p w14:paraId="2D90CBDB" w14:textId="77777777" w:rsidR="009F7A34" w:rsidRPr="00A75E7B" w:rsidRDefault="009F7A34" w:rsidP="002F14A4">
      <w:pPr>
        <w:pStyle w:val="Ttulodelaseccin"/>
        <w:pBdr>
          <w:left w:val="single" w:sz="4" w:space="1" w:color="auto"/>
        </w:pBdr>
        <w:spacing w:before="360" w:after="120"/>
        <w:rPr>
          <w:lang w:val="en-US"/>
        </w:rPr>
      </w:pPr>
      <w:proofErr w:type="spellStart"/>
      <w:r w:rsidRPr="00A75E7B">
        <w:rPr>
          <w:lang w:val="en-US"/>
        </w:rPr>
        <w:lastRenderedPageBreak/>
        <w:t>Referencias</w:t>
      </w:r>
      <w:proofErr w:type="spellEnd"/>
    </w:p>
    <w:p w14:paraId="6202CF7A" w14:textId="4207F18B" w:rsidR="009F7A34" w:rsidRPr="00EC0ACE" w:rsidRDefault="0076051C" w:rsidP="002F14A4">
      <w:pPr>
        <w:pStyle w:val="Logros"/>
        <w:pBdr>
          <w:left w:val="single" w:sz="4" w:space="1" w:color="auto"/>
        </w:pBdr>
        <w:spacing w:before="80"/>
      </w:pPr>
      <w:r w:rsidRPr="00A75E7B">
        <w:t>Prof. Rick Voorhees, AIR Past President.</w:t>
      </w:r>
    </w:p>
    <w:p w14:paraId="20DE6AD1" w14:textId="77777777" w:rsidR="009F7A34" w:rsidRDefault="009F7A34" w:rsidP="002F14A4">
      <w:pPr>
        <w:pStyle w:val="Logros"/>
        <w:pBdr>
          <w:left w:val="single" w:sz="4" w:space="1" w:color="auto"/>
        </w:pBdr>
        <w:rPr>
          <w:lang w:val="es-ES_tradnl"/>
        </w:rPr>
      </w:pPr>
      <w:r>
        <w:rPr>
          <w:lang w:val="es-ES_tradnl"/>
        </w:rPr>
        <w:t xml:space="preserve">Dra. Ana M. García de Fanelli, CEDES, Buenos Aires. </w:t>
      </w:r>
    </w:p>
    <w:p w14:paraId="0FB49232" w14:textId="77777777" w:rsidR="009F7A34" w:rsidRDefault="009F7A34" w:rsidP="002F14A4">
      <w:pPr>
        <w:pStyle w:val="Logros"/>
        <w:pBdr>
          <w:left w:val="single" w:sz="4" w:space="1" w:color="auto"/>
        </w:pBdr>
      </w:pPr>
      <w:r>
        <w:t>Prof. Philip G. Altbach, Center for International Higher Education, Boston College, Chestnut Hills, MA, USA.</w:t>
      </w:r>
    </w:p>
    <w:p w14:paraId="1D593978" w14:textId="77777777" w:rsidR="009F7A34" w:rsidRDefault="009F7A34" w:rsidP="002F14A4">
      <w:pPr>
        <w:pStyle w:val="Logros"/>
        <w:pBdr>
          <w:left w:val="single" w:sz="4" w:space="1" w:color="auto"/>
        </w:pBdr>
        <w:rPr>
          <w:lang w:val="es-ES_tradnl"/>
        </w:rPr>
      </w:pPr>
      <w:r>
        <w:rPr>
          <w:lang w:val="es-ES_tradnl"/>
        </w:rPr>
        <w:t>Dra. Norma González Centeno, Comisión Fulbright, Buenos Aires.</w:t>
      </w:r>
    </w:p>
    <w:p w14:paraId="7A4A844C" w14:textId="32E0947E" w:rsidR="00EC0ACE" w:rsidRDefault="00EC0ACE" w:rsidP="002F14A4">
      <w:pPr>
        <w:pStyle w:val="Logros"/>
        <w:pBdr>
          <w:left w:val="single" w:sz="4" w:space="1" w:color="auto"/>
        </w:pBdr>
        <w:rPr>
          <w:lang w:val="es-ES_tradnl"/>
        </w:rPr>
      </w:pPr>
      <w:r>
        <w:rPr>
          <w:lang w:val="es-ES_tradnl"/>
        </w:rPr>
        <w:t>Dr. Guillermo Marini, Pontificia Universidad Católica de Chile, Santiago, Chile.</w:t>
      </w:r>
    </w:p>
    <w:p w14:paraId="02FE7801" w14:textId="501C0AD5" w:rsidR="009F7A34" w:rsidRDefault="00EC0ACE" w:rsidP="002F14A4">
      <w:pPr>
        <w:pStyle w:val="Logros"/>
        <w:pBdr>
          <w:left w:val="single" w:sz="4" w:space="1" w:color="auto"/>
        </w:pBdr>
        <w:rPr>
          <w:lang w:val="es-ES_tradnl"/>
        </w:rPr>
      </w:pPr>
      <w:r>
        <w:rPr>
          <w:lang w:val="es-ES_tradnl"/>
        </w:rPr>
        <w:t xml:space="preserve">Dra. M. Ligia Oliveira Barbosa, </w:t>
      </w:r>
      <w:proofErr w:type="spellStart"/>
      <w:r>
        <w:rPr>
          <w:lang w:val="es-ES_tradnl"/>
        </w:rPr>
        <w:t>Universidade</w:t>
      </w:r>
      <w:proofErr w:type="spellEnd"/>
      <w:r>
        <w:rPr>
          <w:lang w:val="es-ES_tradnl"/>
        </w:rPr>
        <w:t xml:space="preserve"> Federal de Rio de Janeiro.</w:t>
      </w:r>
    </w:p>
    <w:p w14:paraId="774E75CF" w14:textId="77777777" w:rsidR="009F7A34" w:rsidRDefault="009F7A34" w:rsidP="002F14A4">
      <w:pPr>
        <w:pStyle w:val="Logros"/>
        <w:pBdr>
          <w:left w:val="single" w:sz="4" w:space="1" w:color="auto"/>
        </w:pBdr>
        <w:rPr>
          <w:lang w:val="es-ES_tradnl"/>
        </w:rPr>
      </w:pPr>
    </w:p>
    <w:p w14:paraId="180A6FEE" w14:textId="6DACCB53" w:rsidR="009F7A34" w:rsidRDefault="009F7A34" w:rsidP="002F14A4">
      <w:pPr>
        <w:pStyle w:val="Logros"/>
        <w:pBdr>
          <w:left w:val="single" w:sz="4" w:space="1" w:color="auto"/>
        </w:pBdr>
        <w:jc w:val="right"/>
        <w:rPr>
          <w:lang w:val="es-ES_tradnl"/>
        </w:rPr>
      </w:pPr>
      <w:r>
        <w:rPr>
          <w:lang w:val="es-ES_tradnl"/>
        </w:rPr>
        <w:t xml:space="preserve">Buenos Aires, </w:t>
      </w:r>
      <w:r w:rsidR="00EC0ACE">
        <w:rPr>
          <w:lang w:val="es-ES_tradnl"/>
        </w:rPr>
        <w:t>14</w:t>
      </w:r>
      <w:r>
        <w:rPr>
          <w:lang w:val="es-ES_tradnl"/>
        </w:rPr>
        <w:t xml:space="preserve"> de </w:t>
      </w:r>
      <w:r w:rsidR="00EC0ACE">
        <w:rPr>
          <w:lang w:val="es-ES_tradnl"/>
        </w:rPr>
        <w:t>enero</w:t>
      </w:r>
      <w:r w:rsidR="00FE660B">
        <w:rPr>
          <w:lang w:val="es-ES_tradnl"/>
        </w:rPr>
        <w:t xml:space="preserve"> de </w:t>
      </w:r>
      <w:r w:rsidR="004E49FA">
        <w:rPr>
          <w:lang w:val="es-ES_tradnl"/>
        </w:rPr>
        <w:t>20</w:t>
      </w:r>
      <w:r w:rsidR="00BF4769">
        <w:rPr>
          <w:lang w:val="es-ES_tradnl"/>
        </w:rPr>
        <w:t>2</w:t>
      </w:r>
      <w:r w:rsidR="00EC0ACE">
        <w:rPr>
          <w:lang w:val="es-ES_tradnl"/>
        </w:rPr>
        <w:t>5</w:t>
      </w:r>
      <w:r>
        <w:rPr>
          <w:lang w:val="es-ES_tradnl"/>
        </w:rPr>
        <w:t>.</w:t>
      </w:r>
    </w:p>
    <w:sectPr w:rsidR="009F7A34">
      <w:footerReference w:type="even" r:id="rId25"/>
      <w:footerReference w:type="default" r:id="rId26"/>
      <w:footnotePr>
        <w:numFmt w:val="chicago"/>
        <w:numRestart w:val="eachPage"/>
      </w:footnotePr>
      <w:endnotePr>
        <w:numFmt w:val="decimal"/>
      </w:endnotePr>
      <w:type w:val="continuous"/>
      <w:pgSz w:w="11909" w:h="16834" w:code="9"/>
      <w:pgMar w:top="1418" w:right="720" w:bottom="1134" w:left="3600" w:header="709" w:footer="709" w:gutter="0"/>
      <w:paperSrc w:first="1" w:other="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6CC627" w14:textId="77777777" w:rsidR="008E7517" w:rsidRDefault="008E7517" w:rsidP="001A38B9">
      <w:r>
        <w:separator/>
      </w:r>
    </w:p>
  </w:endnote>
  <w:endnote w:type="continuationSeparator" w:id="0">
    <w:p w14:paraId="6680A4EF" w14:textId="77777777" w:rsidR="008E7517" w:rsidRDefault="008E7517" w:rsidP="001A3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altName w:val="Sylfaen"/>
    <w:panose1 w:val="00000500000000020000"/>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927619968"/>
      <w:docPartObj>
        <w:docPartGallery w:val="Page Numbers (Bottom of Page)"/>
        <w:docPartUnique/>
      </w:docPartObj>
    </w:sdtPr>
    <w:sdtContent>
      <w:p w14:paraId="7AEECE5E" w14:textId="77777777" w:rsidR="00B76A82" w:rsidRDefault="00B76A82" w:rsidP="00B76A8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66FE1A3" w14:textId="77777777" w:rsidR="00B76A82" w:rsidRDefault="00B76A82" w:rsidP="001A38B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391196126"/>
      <w:docPartObj>
        <w:docPartGallery w:val="Page Numbers (Bottom of Page)"/>
        <w:docPartUnique/>
      </w:docPartObj>
    </w:sdtPr>
    <w:sdtContent>
      <w:p w14:paraId="35046B2D" w14:textId="77777777" w:rsidR="00B76A82" w:rsidRDefault="00B76A82" w:rsidP="00B76A8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05905C84" w14:textId="77777777" w:rsidR="00B76A82" w:rsidRDefault="00B76A82" w:rsidP="001A38B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1D55C9" w14:textId="77777777" w:rsidR="008E7517" w:rsidRDefault="008E7517" w:rsidP="001A38B9">
      <w:r>
        <w:separator/>
      </w:r>
    </w:p>
  </w:footnote>
  <w:footnote w:type="continuationSeparator" w:id="0">
    <w:p w14:paraId="1E5A8184" w14:textId="77777777" w:rsidR="008E7517" w:rsidRDefault="008E7517" w:rsidP="001A38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CD38F1"/>
    <w:multiLevelType w:val="multilevel"/>
    <w:tmpl w:val="5344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E04A52"/>
    <w:multiLevelType w:val="hybridMultilevel"/>
    <w:tmpl w:val="97B43C48"/>
    <w:lvl w:ilvl="0" w:tplc="879C0EE4">
      <w:start w:val="1"/>
      <w:numFmt w:val="lowerRoman"/>
      <w:lvlText w:val="%1."/>
      <w:lvlJc w:val="left"/>
      <w:pPr>
        <w:ind w:left="1440" w:hanging="720"/>
      </w:pPr>
      <w:rPr>
        <w:rFonts w:ascii="Times New Roman" w:hAnsi="Times New Roman" w:cs="Helvetica" w:hint="default"/>
        <w:sz w:val="24"/>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89003103">
    <w:abstractNumId w:val="0"/>
  </w:num>
  <w:num w:numId="2" w16cid:durableId="105030803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displayHorizontalDrawingGridEvery w:val="0"/>
  <w:displayVerticalDrawingGridEvery w:val="0"/>
  <w:doNotUseMarginsForDrawingGridOrigin/>
  <w:doNotShadeFormData/>
  <w:noPunctuationKerning/>
  <w:characterSpacingControl w:val="doNotCompress"/>
  <w:footnotePr>
    <w:numFmt w:val="chicago"/>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E6"/>
    <w:rsid w:val="000162DC"/>
    <w:rsid w:val="000219AD"/>
    <w:rsid w:val="0002261C"/>
    <w:rsid w:val="00022A25"/>
    <w:rsid w:val="00024732"/>
    <w:rsid w:val="000403BF"/>
    <w:rsid w:val="000417E4"/>
    <w:rsid w:val="00041AAA"/>
    <w:rsid w:val="00044FFC"/>
    <w:rsid w:val="00051888"/>
    <w:rsid w:val="00064CFF"/>
    <w:rsid w:val="000718B4"/>
    <w:rsid w:val="00077888"/>
    <w:rsid w:val="00086B28"/>
    <w:rsid w:val="000A0F4E"/>
    <w:rsid w:val="000B63AE"/>
    <w:rsid w:val="000B6C41"/>
    <w:rsid w:val="000B7C79"/>
    <w:rsid w:val="000C45DC"/>
    <w:rsid w:val="000C688C"/>
    <w:rsid w:val="000D4CB2"/>
    <w:rsid w:val="000F0B01"/>
    <w:rsid w:val="000F7B99"/>
    <w:rsid w:val="001212F4"/>
    <w:rsid w:val="00134F1F"/>
    <w:rsid w:val="0016196C"/>
    <w:rsid w:val="00166A23"/>
    <w:rsid w:val="0017164F"/>
    <w:rsid w:val="00171B48"/>
    <w:rsid w:val="00183E6B"/>
    <w:rsid w:val="001A0893"/>
    <w:rsid w:val="001A277A"/>
    <w:rsid w:val="001A38B9"/>
    <w:rsid w:val="001B4C06"/>
    <w:rsid w:val="001C2E4C"/>
    <w:rsid w:val="001C5779"/>
    <w:rsid w:val="001D3223"/>
    <w:rsid w:val="001E01F4"/>
    <w:rsid w:val="001E3B64"/>
    <w:rsid w:val="001E74EC"/>
    <w:rsid w:val="001F1284"/>
    <w:rsid w:val="001F611C"/>
    <w:rsid w:val="001F79D9"/>
    <w:rsid w:val="002037B2"/>
    <w:rsid w:val="00205307"/>
    <w:rsid w:val="00211CF7"/>
    <w:rsid w:val="002120D5"/>
    <w:rsid w:val="002235CC"/>
    <w:rsid w:val="00253A2E"/>
    <w:rsid w:val="00262635"/>
    <w:rsid w:val="00270F48"/>
    <w:rsid w:val="00274C38"/>
    <w:rsid w:val="002824D2"/>
    <w:rsid w:val="00284DAA"/>
    <w:rsid w:val="002A2422"/>
    <w:rsid w:val="002A3066"/>
    <w:rsid w:val="002B3035"/>
    <w:rsid w:val="002C2431"/>
    <w:rsid w:val="002C44D2"/>
    <w:rsid w:val="002D341B"/>
    <w:rsid w:val="002E0762"/>
    <w:rsid w:val="002F14A4"/>
    <w:rsid w:val="00304771"/>
    <w:rsid w:val="0031046E"/>
    <w:rsid w:val="00310500"/>
    <w:rsid w:val="003107C5"/>
    <w:rsid w:val="00315CF0"/>
    <w:rsid w:val="00322D12"/>
    <w:rsid w:val="00344628"/>
    <w:rsid w:val="00354EF1"/>
    <w:rsid w:val="0035643A"/>
    <w:rsid w:val="00363074"/>
    <w:rsid w:val="00384D56"/>
    <w:rsid w:val="00385691"/>
    <w:rsid w:val="003859A0"/>
    <w:rsid w:val="00394FCA"/>
    <w:rsid w:val="003A4EC6"/>
    <w:rsid w:val="003B060C"/>
    <w:rsid w:val="003B19C5"/>
    <w:rsid w:val="003B4DA5"/>
    <w:rsid w:val="003C5BC2"/>
    <w:rsid w:val="003E186B"/>
    <w:rsid w:val="003F66CF"/>
    <w:rsid w:val="004035F4"/>
    <w:rsid w:val="00406D8F"/>
    <w:rsid w:val="00422EEB"/>
    <w:rsid w:val="00423D4D"/>
    <w:rsid w:val="00426E95"/>
    <w:rsid w:val="00434330"/>
    <w:rsid w:val="00436E22"/>
    <w:rsid w:val="004420EC"/>
    <w:rsid w:val="00461098"/>
    <w:rsid w:val="00465267"/>
    <w:rsid w:val="00474CB3"/>
    <w:rsid w:val="00474DC7"/>
    <w:rsid w:val="00480692"/>
    <w:rsid w:val="00483128"/>
    <w:rsid w:val="00496765"/>
    <w:rsid w:val="004A0772"/>
    <w:rsid w:val="004A4354"/>
    <w:rsid w:val="004B3066"/>
    <w:rsid w:val="004D2DF0"/>
    <w:rsid w:val="004D7042"/>
    <w:rsid w:val="004E152A"/>
    <w:rsid w:val="004E49FA"/>
    <w:rsid w:val="004E7C3C"/>
    <w:rsid w:val="004E7F78"/>
    <w:rsid w:val="004F5401"/>
    <w:rsid w:val="00501306"/>
    <w:rsid w:val="00517DE3"/>
    <w:rsid w:val="0052186E"/>
    <w:rsid w:val="0052663E"/>
    <w:rsid w:val="0053077E"/>
    <w:rsid w:val="0054190D"/>
    <w:rsid w:val="005508DC"/>
    <w:rsid w:val="0056478D"/>
    <w:rsid w:val="00566DA4"/>
    <w:rsid w:val="00586DFD"/>
    <w:rsid w:val="0059421A"/>
    <w:rsid w:val="005959D1"/>
    <w:rsid w:val="005B5054"/>
    <w:rsid w:val="005C3DB5"/>
    <w:rsid w:val="005F213B"/>
    <w:rsid w:val="006066C8"/>
    <w:rsid w:val="00614667"/>
    <w:rsid w:val="0062086F"/>
    <w:rsid w:val="00633D49"/>
    <w:rsid w:val="00637F36"/>
    <w:rsid w:val="006503F2"/>
    <w:rsid w:val="00654A32"/>
    <w:rsid w:val="00657864"/>
    <w:rsid w:val="00665949"/>
    <w:rsid w:val="00673AB0"/>
    <w:rsid w:val="00685E0E"/>
    <w:rsid w:val="00686A89"/>
    <w:rsid w:val="00695756"/>
    <w:rsid w:val="00697FB9"/>
    <w:rsid w:val="006A6D31"/>
    <w:rsid w:val="006B2643"/>
    <w:rsid w:val="006D575D"/>
    <w:rsid w:val="006F56CE"/>
    <w:rsid w:val="006F7C6A"/>
    <w:rsid w:val="00704909"/>
    <w:rsid w:val="00722C3A"/>
    <w:rsid w:val="00724C25"/>
    <w:rsid w:val="00725D44"/>
    <w:rsid w:val="0074049E"/>
    <w:rsid w:val="007459C3"/>
    <w:rsid w:val="00747D0E"/>
    <w:rsid w:val="00752444"/>
    <w:rsid w:val="00755608"/>
    <w:rsid w:val="0076051C"/>
    <w:rsid w:val="007674A5"/>
    <w:rsid w:val="007817FE"/>
    <w:rsid w:val="0078389E"/>
    <w:rsid w:val="007847EC"/>
    <w:rsid w:val="007855FD"/>
    <w:rsid w:val="00786238"/>
    <w:rsid w:val="007924FA"/>
    <w:rsid w:val="00792857"/>
    <w:rsid w:val="007A465C"/>
    <w:rsid w:val="007A4784"/>
    <w:rsid w:val="007A6502"/>
    <w:rsid w:val="007B4F9C"/>
    <w:rsid w:val="007B5135"/>
    <w:rsid w:val="007B5D8D"/>
    <w:rsid w:val="007B7AA9"/>
    <w:rsid w:val="007C15AB"/>
    <w:rsid w:val="007C313C"/>
    <w:rsid w:val="007E2121"/>
    <w:rsid w:val="007F3611"/>
    <w:rsid w:val="00804CEE"/>
    <w:rsid w:val="0081039B"/>
    <w:rsid w:val="008135F2"/>
    <w:rsid w:val="00821E78"/>
    <w:rsid w:val="00822EEF"/>
    <w:rsid w:val="00832382"/>
    <w:rsid w:val="00834B03"/>
    <w:rsid w:val="00845F0E"/>
    <w:rsid w:val="00847CE6"/>
    <w:rsid w:val="0085267C"/>
    <w:rsid w:val="00856808"/>
    <w:rsid w:val="008626D5"/>
    <w:rsid w:val="00863360"/>
    <w:rsid w:val="00870A8C"/>
    <w:rsid w:val="0087220B"/>
    <w:rsid w:val="00885054"/>
    <w:rsid w:val="00895CB2"/>
    <w:rsid w:val="008A3C8B"/>
    <w:rsid w:val="008B0048"/>
    <w:rsid w:val="008C21BC"/>
    <w:rsid w:val="008C2B87"/>
    <w:rsid w:val="008E6975"/>
    <w:rsid w:val="008E7517"/>
    <w:rsid w:val="008F058D"/>
    <w:rsid w:val="008F7551"/>
    <w:rsid w:val="00916739"/>
    <w:rsid w:val="00916F20"/>
    <w:rsid w:val="009227B3"/>
    <w:rsid w:val="00925527"/>
    <w:rsid w:val="00942A01"/>
    <w:rsid w:val="00962555"/>
    <w:rsid w:val="00976716"/>
    <w:rsid w:val="009855BA"/>
    <w:rsid w:val="009855D6"/>
    <w:rsid w:val="00993731"/>
    <w:rsid w:val="009A05AE"/>
    <w:rsid w:val="009A4853"/>
    <w:rsid w:val="009A7F8D"/>
    <w:rsid w:val="009D1FCA"/>
    <w:rsid w:val="009D7031"/>
    <w:rsid w:val="009E1065"/>
    <w:rsid w:val="009E1DB5"/>
    <w:rsid w:val="009E40C5"/>
    <w:rsid w:val="009E7124"/>
    <w:rsid w:val="009F5847"/>
    <w:rsid w:val="009F73A4"/>
    <w:rsid w:val="009F7A34"/>
    <w:rsid w:val="00A074FC"/>
    <w:rsid w:val="00A21B7A"/>
    <w:rsid w:val="00A22A21"/>
    <w:rsid w:val="00A53051"/>
    <w:rsid w:val="00A535FD"/>
    <w:rsid w:val="00A75E7B"/>
    <w:rsid w:val="00A76E51"/>
    <w:rsid w:val="00A81F68"/>
    <w:rsid w:val="00A82B7F"/>
    <w:rsid w:val="00A915C4"/>
    <w:rsid w:val="00A92863"/>
    <w:rsid w:val="00A93EAC"/>
    <w:rsid w:val="00AA2BF8"/>
    <w:rsid w:val="00AA475D"/>
    <w:rsid w:val="00AB5AB4"/>
    <w:rsid w:val="00AC3B2B"/>
    <w:rsid w:val="00AD4EC0"/>
    <w:rsid w:val="00AE3CD1"/>
    <w:rsid w:val="00B01E1B"/>
    <w:rsid w:val="00B051C4"/>
    <w:rsid w:val="00B054E7"/>
    <w:rsid w:val="00B11493"/>
    <w:rsid w:val="00B1416F"/>
    <w:rsid w:val="00B169FE"/>
    <w:rsid w:val="00B21EB7"/>
    <w:rsid w:val="00B26595"/>
    <w:rsid w:val="00B26C24"/>
    <w:rsid w:val="00B3045D"/>
    <w:rsid w:val="00B308E7"/>
    <w:rsid w:val="00B40104"/>
    <w:rsid w:val="00B41F1B"/>
    <w:rsid w:val="00B50A6B"/>
    <w:rsid w:val="00B52E0A"/>
    <w:rsid w:val="00B555BD"/>
    <w:rsid w:val="00B61594"/>
    <w:rsid w:val="00B6175F"/>
    <w:rsid w:val="00B62963"/>
    <w:rsid w:val="00B63353"/>
    <w:rsid w:val="00B641C1"/>
    <w:rsid w:val="00B760D2"/>
    <w:rsid w:val="00B76A82"/>
    <w:rsid w:val="00B8486E"/>
    <w:rsid w:val="00B93AAF"/>
    <w:rsid w:val="00B96370"/>
    <w:rsid w:val="00BB3953"/>
    <w:rsid w:val="00BC1862"/>
    <w:rsid w:val="00BC3A62"/>
    <w:rsid w:val="00BD373C"/>
    <w:rsid w:val="00BD6432"/>
    <w:rsid w:val="00BE46B3"/>
    <w:rsid w:val="00BF4769"/>
    <w:rsid w:val="00C05127"/>
    <w:rsid w:val="00C05321"/>
    <w:rsid w:val="00C17BB4"/>
    <w:rsid w:val="00C17ECE"/>
    <w:rsid w:val="00C213F3"/>
    <w:rsid w:val="00C21BCC"/>
    <w:rsid w:val="00C25454"/>
    <w:rsid w:val="00C37887"/>
    <w:rsid w:val="00C44DB1"/>
    <w:rsid w:val="00C61BDE"/>
    <w:rsid w:val="00C634FF"/>
    <w:rsid w:val="00C72B9D"/>
    <w:rsid w:val="00CB0189"/>
    <w:rsid w:val="00CB7F6D"/>
    <w:rsid w:val="00CC1398"/>
    <w:rsid w:val="00CC46D6"/>
    <w:rsid w:val="00CE5A60"/>
    <w:rsid w:val="00CE626B"/>
    <w:rsid w:val="00CE7BBC"/>
    <w:rsid w:val="00CF08F0"/>
    <w:rsid w:val="00CF5AC3"/>
    <w:rsid w:val="00D00E7D"/>
    <w:rsid w:val="00D11690"/>
    <w:rsid w:val="00D12187"/>
    <w:rsid w:val="00D21A96"/>
    <w:rsid w:val="00D37BF1"/>
    <w:rsid w:val="00D43569"/>
    <w:rsid w:val="00D50190"/>
    <w:rsid w:val="00D574B0"/>
    <w:rsid w:val="00D66203"/>
    <w:rsid w:val="00D70AD6"/>
    <w:rsid w:val="00D75AF7"/>
    <w:rsid w:val="00D84D90"/>
    <w:rsid w:val="00D84F3C"/>
    <w:rsid w:val="00D85B80"/>
    <w:rsid w:val="00D90BE9"/>
    <w:rsid w:val="00DA1ACB"/>
    <w:rsid w:val="00DA436B"/>
    <w:rsid w:val="00DC26F1"/>
    <w:rsid w:val="00DC3CFC"/>
    <w:rsid w:val="00DE71A5"/>
    <w:rsid w:val="00DE7679"/>
    <w:rsid w:val="00E06318"/>
    <w:rsid w:val="00E128B0"/>
    <w:rsid w:val="00E162D3"/>
    <w:rsid w:val="00E2233B"/>
    <w:rsid w:val="00E30B7C"/>
    <w:rsid w:val="00E42933"/>
    <w:rsid w:val="00E61C0E"/>
    <w:rsid w:val="00E9601D"/>
    <w:rsid w:val="00E9634A"/>
    <w:rsid w:val="00EA27E1"/>
    <w:rsid w:val="00EA7B95"/>
    <w:rsid w:val="00EB274C"/>
    <w:rsid w:val="00EC0ACE"/>
    <w:rsid w:val="00ED21DA"/>
    <w:rsid w:val="00ED3BBF"/>
    <w:rsid w:val="00EE0003"/>
    <w:rsid w:val="00EE1C40"/>
    <w:rsid w:val="00F11B8E"/>
    <w:rsid w:val="00F20DD2"/>
    <w:rsid w:val="00F26CDE"/>
    <w:rsid w:val="00F5617F"/>
    <w:rsid w:val="00F56C6E"/>
    <w:rsid w:val="00F64E30"/>
    <w:rsid w:val="00F70ADF"/>
    <w:rsid w:val="00F716F9"/>
    <w:rsid w:val="00F900E3"/>
    <w:rsid w:val="00F905EA"/>
    <w:rsid w:val="00F96712"/>
    <w:rsid w:val="00F9757D"/>
    <w:rsid w:val="00F97DB1"/>
    <w:rsid w:val="00FB42D1"/>
    <w:rsid w:val="00FC6AE9"/>
    <w:rsid w:val="00FE069B"/>
    <w:rsid w:val="00FE660B"/>
    <w:rsid w:val="00FE7409"/>
    <w:rsid w:val="00FF2D5F"/>
    <w:rsid w:val="00FF31E3"/>
    <w:rsid w:val="00FF59D4"/>
    <w:rsid w:val="00FF6C53"/>
  </w:rsids>
  <m:mathPr>
    <m:mathFont m:val="Cambria Math"/>
    <m:brkBin m:val="before"/>
    <m:brkBinSub m:val="--"/>
    <m:smallFrac m:val="0"/>
    <m:dispDef m:val="0"/>
    <m:lMargin m:val="0"/>
    <m:rMargin m:val="0"/>
    <m:defJc m:val="centerGroup"/>
    <m:wrapRight/>
    <m:intLim m:val="subSup"/>
    <m:naryLim m:val="subSup"/>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8E6D87"/>
  <w14:defaultImageDpi w14:val="300"/>
  <w15:chartTrackingRefBased/>
  <w15:docId w15:val="{211651A7-46A3-104C-9CB6-72A9E57F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AR" w:eastAsia="es-ES_trad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4DAA"/>
    <w:rPr>
      <w:sz w:val="24"/>
      <w:szCs w:val="24"/>
    </w:rPr>
  </w:style>
  <w:style w:type="paragraph" w:styleId="Ttulo1">
    <w:name w:val="heading 1"/>
    <w:basedOn w:val="Normal"/>
    <w:next w:val="Normal"/>
    <w:link w:val="Ttulo1Car"/>
    <w:qFormat/>
    <w:rsid w:val="00B1149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qFormat/>
    <w:pPr>
      <w:keepNext/>
      <w:jc w:val="both"/>
      <w:outlineLvl w:val="1"/>
    </w:pPr>
    <w:rPr>
      <w:b/>
      <w:bCs/>
      <w:u w:val="single"/>
    </w:rPr>
  </w:style>
  <w:style w:type="paragraph" w:styleId="Ttulo3">
    <w:name w:val="heading 3"/>
    <w:basedOn w:val="Normal"/>
    <w:next w:val="Normal"/>
    <w:qFormat/>
    <w:pPr>
      <w:keepNext/>
      <w:spacing w:line="480" w:lineRule="auto"/>
      <w:ind w:firstLine="709"/>
      <w:jc w:val="center"/>
      <w:outlineLvl w:val="2"/>
    </w:pPr>
    <w:rPr>
      <w:rFonts w:ascii="Arial" w:hAnsi="Arial" w:cs="Arial"/>
      <w:b/>
      <w:bCs/>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spacing w:after="80"/>
    </w:pPr>
  </w:style>
  <w:style w:type="paragraph" w:styleId="Sangradetextonormal">
    <w:name w:val="Body Text Indent"/>
    <w:basedOn w:val="Textoindependiente"/>
    <w:pPr>
      <w:pBdr>
        <w:left w:val="single" w:sz="6" w:space="23" w:color="auto"/>
      </w:pBdr>
      <w:ind w:left="360"/>
    </w:pPr>
  </w:style>
  <w:style w:type="paragraph" w:styleId="Fecha">
    <w:name w:val="Date"/>
    <w:basedOn w:val="Textoindependiente"/>
    <w:pPr>
      <w:keepNext/>
      <w:framePr w:w="3600" w:vSpace="58" w:wrap="around" w:vAnchor="text" w:hAnchor="page" w:y="217"/>
      <w:spacing w:after="0"/>
      <w:ind w:left="1080" w:right="540"/>
    </w:pPr>
  </w:style>
  <w:style w:type="paragraph" w:customStyle="1" w:styleId="CiudadEstado">
    <w:name w:val="Ciudad/Estado"/>
    <w:basedOn w:val="Textoindependiente"/>
    <w:pPr>
      <w:keepNext/>
      <w:spacing w:after="0"/>
    </w:pPr>
    <w:rPr>
      <w:b/>
      <w:i/>
    </w:rPr>
  </w:style>
  <w:style w:type="character" w:styleId="nfasis">
    <w:name w:val="Emphasis"/>
    <w:uiPriority w:val="20"/>
    <w:qFormat/>
    <w:rPr>
      <w:i/>
    </w:rPr>
  </w:style>
  <w:style w:type="paragraph" w:styleId="Piedepgina">
    <w:name w:val="footer"/>
    <w:basedOn w:val="Encabezadobase"/>
  </w:style>
  <w:style w:type="paragraph" w:customStyle="1" w:styleId="Nombredelaempresa">
    <w:name w:val="Nombre de la empresa"/>
    <w:basedOn w:val="Textoindependiente"/>
    <w:pPr>
      <w:keepNext/>
      <w:spacing w:before="160" w:after="0"/>
    </w:pPr>
    <w:rPr>
      <w:rFonts w:ascii="Arial" w:hAnsi="Arial"/>
      <w:b/>
    </w:rPr>
  </w:style>
  <w:style w:type="paragraph" w:styleId="Encabezado">
    <w:name w:val="header"/>
    <w:basedOn w:val="Encabezadobase"/>
  </w:style>
  <w:style w:type="paragraph" w:customStyle="1" w:styleId="Ttulodeldocumento">
    <w:name w:val="Título del documento"/>
    <w:basedOn w:val="Ttulobase"/>
    <w:rPr>
      <w:rFonts w:ascii="Times New Roman" w:hAnsi="Times New Roman"/>
      <w:sz w:val="24"/>
    </w:rPr>
  </w:style>
  <w:style w:type="paragraph" w:customStyle="1" w:styleId="Notaalpiebase">
    <w:name w:val="Nota al pie base"/>
    <w:basedOn w:val="Normal"/>
    <w:pPr>
      <w:tabs>
        <w:tab w:val="left" w:pos="187"/>
      </w:tabs>
      <w:spacing w:line="220" w:lineRule="exact"/>
      <w:ind w:left="187" w:hanging="187"/>
    </w:pPr>
    <w:rPr>
      <w:sz w:val="18"/>
    </w:rPr>
  </w:style>
  <w:style w:type="paragraph" w:customStyle="1" w:styleId="Institucin">
    <w:name w:val="Institución"/>
    <w:basedOn w:val="Textoindependiente"/>
    <w:pPr>
      <w:keepNext/>
      <w:spacing w:before="160" w:after="0"/>
    </w:pPr>
    <w:rPr>
      <w:rFonts w:ascii="Arial" w:hAnsi="Arial"/>
      <w:b/>
    </w:rPr>
  </w:style>
  <w:style w:type="paragraph" w:customStyle="1" w:styleId="Encabezadobase">
    <w:name w:val="Encabezado base"/>
    <w:basedOn w:val="Normal"/>
    <w:pPr>
      <w:tabs>
        <w:tab w:val="center" w:pos="3780"/>
        <w:tab w:val="right" w:pos="7560"/>
      </w:tabs>
    </w:pPr>
  </w:style>
  <w:style w:type="paragraph" w:styleId="Lista">
    <w:name w:val="List"/>
    <w:basedOn w:val="Textoindependiente"/>
    <w:pPr>
      <w:keepLines/>
      <w:tabs>
        <w:tab w:val="left" w:pos="360"/>
      </w:tabs>
      <w:spacing w:after="160"/>
      <w:ind w:left="360" w:hanging="360"/>
    </w:pPr>
  </w:style>
  <w:style w:type="paragraph" w:styleId="Listaconvietas">
    <w:name w:val="List Bullet"/>
    <w:basedOn w:val="Lista"/>
    <w:pPr>
      <w:tabs>
        <w:tab w:val="clear" w:pos="360"/>
      </w:tabs>
    </w:pPr>
    <w:rPr>
      <w:lang w:val="en-US"/>
    </w:rPr>
  </w:style>
  <w:style w:type="paragraph" w:customStyle="1" w:styleId="Ttulobase">
    <w:name w:val="Título base"/>
    <w:basedOn w:val="Normal"/>
    <w:pPr>
      <w:keepNext/>
      <w:spacing w:before="240" w:after="120"/>
    </w:pPr>
    <w:rPr>
      <w:rFonts w:ascii="Arial" w:hAnsi="Arial"/>
      <w:b/>
      <w:sz w:val="36"/>
    </w:rPr>
  </w:style>
  <w:style w:type="character" w:customStyle="1" w:styleId="Puesto">
    <w:name w:val="Puesto"/>
    <w:rPr>
      <w:i/>
    </w:rPr>
  </w:style>
  <w:style w:type="character" w:customStyle="1" w:styleId="nfasisinicial">
    <w:name w:val="Énfasis inicial"/>
    <w:rPr>
      <w:b/>
      <w:i/>
    </w:rPr>
  </w:style>
  <w:style w:type="paragraph" w:styleId="Lista2">
    <w:name w:val="List 2"/>
    <w:basedOn w:val="Lista"/>
    <w:pPr>
      <w:pBdr>
        <w:left w:val="single" w:sz="6" w:space="23" w:color="auto"/>
      </w:pBdr>
      <w:tabs>
        <w:tab w:val="clear" w:pos="360"/>
        <w:tab w:val="left" w:pos="720"/>
      </w:tabs>
      <w:ind w:left="720"/>
    </w:pPr>
  </w:style>
  <w:style w:type="paragraph" w:styleId="Listaconnmeros">
    <w:name w:val="List Number"/>
    <w:basedOn w:val="Lista"/>
    <w:pPr>
      <w:tabs>
        <w:tab w:val="clear" w:pos="360"/>
      </w:tabs>
    </w:pPr>
  </w:style>
  <w:style w:type="paragraph" w:styleId="Lista3">
    <w:name w:val="List 3"/>
    <w:basedOn w:val="Lista"/>
    <w:pPr>
      <w:tabs>
        <w:tab w:val="clear" w:pos="360"/>
        <w:tab w:val="left" w:pos="1080"/>
      </w:tabs>
      <w:ind w:left="1080"/>
    </w:pPr>
  </w:style>
  <w:style w:type="paragraph" w:styleId="Lista4">
    <w:name w:val="List 4"/>
    <w:basedOn w:val="Lista"/>
    <w:pPr>
      <w:tabs>
        <w:tab w:val="clear" w:pos="360"/>
        <w:tab w:val="left" w:pos="1440"/>
      </w:tabs>
      <w:ind w:left="1440"/>
    </w:pPr>
  </w:style>
  <w:style w:type="paragraph" w:styleId="Textomacro">
    <w:name w:val="macro"/>
    <w:basedOn w:val="Textoindependiente"/>
    <w:semiHidden/>
    <w:pPr>
      <w:spacing w:after="120"/>
    </w:pPr>
    <w:rPr>
      <w:rFonts w:ascii="Courier New" w:hAnsi="Courier New"/>
    </w:rPr>
  </w:style>
  <w:style w:type="paragraph" w:customStyle="1" w:styleId="Nombre">
    <w:name w:val="Nombre"/>
    <w:basedOn w:val="Textoindependiente"/>
    <w:pPr>
      <w:keepNext/>
    </w:pPr>
    <w:rPr>
      <w:rFonts w:ascii="Arial" w:hAnsi="Arial"/>
      <w:b/>
    </w:rPr>
  </w:style>
  <w:style w:type="paragraph" w:customStyle="1" w:styleId="Objetivo">
    <w:name w:val="Objetivo"/>
    <w:basedOn w:val="Textoindependiente"/>
    <w:pPr>
      <w:spacing w:before="320" w:after="120"/>
    </w:pPr>
    <w:rPr>
      <w:rFonts w:ascii="Arial" w:hAnsi="Arial"/>
      <w:i/>
      <w:sz w:val="18"/>
    </w:rPr>
  </w:style>
  <w:style w:type="character" w:styleId="Nmerodepgina">
    <w:name w:val="page number"/>
    <w:rPr>
      <w:b/>
    </w:rPr>
  </w:style>
  <w:style w:type="paragraph" w:styleId="Lista5">
    <w:name w:val="List 5"/>
    <w:basedOn w:val="Lista"/>
    <w:pPr>
      <w:tabs>
        <w:tab w:val="clear" w:pos="360"/>
        <w:tab w:val="left" w:pos="1800"/>
      </w:tabs>
      <w:ind w:left="1800"/>
    </w:pPr>
  </w:style>
  <w:style w:type="paragraph" w:customStyle="1" w:styleId="Imagen">
    <w:name w:val="Imagen"/>
    <w:basedOn w:val="Textoindependiente"/>
  </w:style>
  <w:style w:type="character" w:customStyle="1" w:styleId="Trabajo">
    <w:name w:val="Trabajo"/>
    <w:rPr>
      <w:rFonts w:ascii="Arial Narrow" w:hAnsi="Arial Narrow"/>
      <w:b/>
      <w:sz w:val="22"/>
    </w:rPr>
  </w:style>
  <w:style w:type="paragraph" w:styleId="Listaconvietas2">
    <w:name w:val="List Bullet 2"/>
    <w:basedOn w:val="Listaconvietas"/>
    <w:pPr>
      <w:pBdr>
        <w:left w:val="single" w:sz="6" w:space="23" w:color="auto"/>
      </w:pBdr>
      <w:ind w:left="720"/>
    </w:pPr>
  </w:style>
  <w:style w:type="paragraph" w:styleId="Listaconvietas3">
    <w:name w:val="List Bullet 3"/>
    <w:basedOn w:val="Listaconvietas"/>
    <w:pPr>
      <w:ind w:left="1080"/>
    </w:pPr>
  </w:style>
  <w:style w:type="paragraph" w:customStyle="1" w:styleId="Logros">
    <w:name w:val="Logros"/>
    <w:basedOn w:val="Normal"/>
    <w:pPr>
      <w:spacing w:after="80"/>
    </w:pPr>
    <w:rPr>
      <w:lang w:val="en-US"/>
    </w:rPr>
  </w:style>
  <w:style w:type="paragraph" w:customStyle="1" w:styleId="Direccincarta">
    <w:name w:val="Dirección/carta"/>
    <w:basedOn w:val="Textoindependiente"/>
    <w:pPr>
      <w:keepLines/>
      <w:spacing w:after="0"/>
      <w:ind w:right="3240"/>
    </w:pPr>
  </w:style>
  <w:style w:type="character" w:styleId="Refdecomentario">
    <w:name w:val="annotation reference"/>
    <w:semiHidden/>
    <w:rPr>
      <w:sz w:val="16"/>
    </w:rPr>
  </w:style>
  <w:style w:type="paragraph" w:styleId="Textocomentario">
    <w:name w:val="annotation text"/>
    <w:basedOn w:val="Notaalpiebase"/>
    <w:semiHidden/>
    <w:pPr>
      <w:spacing w:after="120"/>
    </w:pPr>
    <w:rPr>
      <w:sz w:val="20"/>
    </w:rPr>
  </w:style>
  <w:style w:type="paragraph" w:styleId="Listaconvietas4">
    <w:name w:val="List Bullet 4"/>
    <w:basedOn w:val="Listaconvietas"/>
    <w:pPr>
      <w:ind w:left="1440"/>
    </w:pPr>
  </w:style>
  <w:style w:type="paragraph" w:styleId="Listaconvietas5">
    <w:name w:val="List Bullet 5"/>
    <w:basedOn w:val="Listaconvietas"/>
    <w:pPr>
      <w:ind w:left="1800"/>
    </w:pPr>
  </w:style>
  <w:style w:type="paragraph" w:customStyle="1" w:styleId="Listaconvietasprimero">
    <w:name w:val="Lista con viñetas primero"/>
    <w:basedOn w:val="Listaconvietas"/>
    <w:next w:val="Listaconvietas"/>
    <w:pPr>
      <w:spacing w:before="80"/>
    </w:pPr>
  </w:style>
  <w:style w:type="paragraph" w:customStyle="1" w:styleId="Listaconvietasltimo">
    <w:name w:val="Lista con viñetas último"/>
    <w:basedOn w:val="Listaconvietas"/>
    <w:next w:val="Textoindependiente"/>
    <w:pPr>
      <w:spacing w:after="240"/>
    </w:pPr>
  </w:style>
  <w:style w:type="paragraph" w:customStyle="1" w:styleId="Contlista">
    <w:name w:val="Cont. lista"/>
    <w:basedOn w:val="Lista"/>
    <w:pPr>
      <w:pBdr>
        <w:left w:val="single" w:sz="6" w:space="23" w:color="auto"/>
      </w:pBdr>
      <w:tabs>
        <w:tab w:val="clear" w:pos="360"/>
      </w:tabs>
      <w:ind w:firstLine="0"/>
    </w:pPr>
  </w:style>
  <w:style w:type="paragraph" w:customStyle="1" w:styleId="Contlista2">
    <w:name w:val="Cont. lista 2"/>
    <w:basedOn w:val="Contlista"/>
    <w:pPr>
      <w:pBdr>
        <w:left w:val="none" w:sz="0" w:space="0" w:color="auto"/>
      </w:pBdr>
      <w:ind w:left="720"/>
    </w:pPr>
  </w:style>
  <w:style w:type="paragraph" w:customStyle="1" w:styleId="Contlista3">
    <w:name w:val="Cont. lista 3"/>
    <w:basedOn w:val="Contlista"/>
    <w:pPr>
      <w:pBdr>
        <w:left w:val="none" w:sz="0" w:space="0" w:color="auto"/>
      </w:pBdr>
      <w:ind w:left="1080"/>
    </w:pPr>
  </w:style>
  <w:style w:type="paragraph" w:customStyle="1" w:styleId="Contlista4">
    <w:name w:val="Cont. lista 4"/>
    <w:basedOn w:val="Contlista"/>
    <w:pPr>
      <w:pBdr>
        <w:left w:val="none" w:sz="0" w:space="0" w:color="auto"/>
      </w:pBdr>
      <w:ind w:left="1440"/>
    </w:pPr>
  </w:style>
  <w:style w:type="paragraph" w:customStyle="1" w:styleId="Contlista5">
    <w:name w:val="Cont. lista 5"/>
    <w:basedOn w:val="Contlista"/>
    <w:pPr>
      <w:pBdr>
        <w:left w:val="none" w:sz="0" w:space="0" w:color="auto"/>
      </w:pBdr>
      <w:ind w:left="1800"/>
    </w:pPr>
  </w:style>
  <w:style w:type="paragraph" w:customStyle="1" w:styleId="Listaprimero">
    <w:name w:val="Lista primero"/>
    <w:basedOn w:val="Lista"/>
    <w:next w:val="Lista"/>
    <w:pPr>
      <w:spacing w:before="80"/>
    </w:pPr>
  </w:style>
  <w:style w:type="paragraph" w:customStyle="1" w:styleId="Listaltimo">
    <w:name w:val="Lista último"/>
    <w:basedOn w:val="Lista"/>
    <w:next w:val="Textoindependiente"/>
    <w:pPr>
      <w:spacing w:after="240"/>
    </w:pPr>
  </w:style>
  <w:style w:type="paragraph" w:styleId="Listaconnmeros2">
    <w:name w:val="List Number 2"/>
    <w:basedOn w:val="Listaconnmeros"/>
    <w:pPr>
      <w:pBdr>
        <w:left w:val="single" w:sz="6" w:space="23" w:color="auto"/>
      </w:pBdr>
      <w:ind w:left="720"/>
    </w:pPr>
  </w:style>
  <w:style w:type="paragraph" w:styleId="Listaconnmeros3">
    <w:name w:val="List Number 3"/>
    <w:basedOn w:val="Listaconnmeros"/>
    <w:pPr>
      <w:ind w:left="1080"/>
    </w:pPr>
  </w:style>
  <w:style w:type="paragraph" w:styleId="Listaconnmeros4">
    <w:name w:val="List Number 4"/>
    <w:basedOn w:val="Listaconnmeros"/>
    <w:pPr>
      <w:ind w:left="1440"/>
    </w:pPr>
  </w:style>
  <w:style w:type="paragraph" w:styleId="Listaconnmeros5">
    <w:name w:val="List Number 5"/>
    <w:basedOn w:val="Listaconnmeros"/>
    <w:pPr>
      <w:ind w:left="1800"/>
    </w:pPr>
  </w:style>
  <w:style w:type="paragraph" w:customStyle="1" w:styleId="Listaconnmerosprimero">
    <w:name w:val="Lista con números primero"/>
    <w:basedOn w:val="Listaconnmeros"/>
    <w:next w:val="Listaconnmeros"/>
    <w:pPr>
      <w:spacing w:before="80"/>
    </w:pPr>
  </w:style>
  <w:style w:type="paragraph" w:customStyle="1" w:styleId="Listaconnmerosltimo">
    <w:name w:val="Lista con números último"/>
    <w:basedOn w:val="Listaconnmeros"/>
    <w:next w:val="Normal"/>
    <w:pPr>
      <w:spacing w:after="240"/>
    </w:pPr>
  </w:style>
  <w:style w:type="paragraph" w:customStyle="1" w:styleId="Datospersonales">
    <w:name w:val="Datos personales"/>
    <w:basedOn w:val="Textoindependiente"/>
  </w:style>
  <w:style w:type="paragraph" w:customStyle="1" w:styleId="Subttulodelaseccin">
    <w:name w:val="Subtítulo de la sección"/>
    <w:basedOn w:val="Normal"/>
    <w:pPr>
      <w:keepNext/>
      <w:spacing w:before="160"/>
    </w:pPr>
    <w:rPr>
      <w:rFonts w:ascii="Arial" w:hAnsi="Arial"/>
      <w:b/>
    </w:rPr>
  </w:style>
  <w:style w:type="paragraph" w:customStyle="1" w:styleId="Ttulodelaseccin">
    <w:name w:val="Título de la sección"/>
    <w:basedOn w:val="Ttulobase"/>
    <w:pPr>
      <w:spacing w:after="0"/>
    </w:pPr>
    <w:rPr>
      <w:rFonts w:ascii="Times New Roman" w:hAnsi="Times New Roman"/>
      <w:sz w:val="28"/>
    </w:rPr>
  </w:style>
  <w:style w:type="character" w:customStyle="1" w:styleId="Superndice">
    <w:name w:val="Superíndice"/>
    <w:rPr>
      <w:vertAlign w:val="superscript"/>
    </w:rPr>
  </w:style>
  <w:style w:type="paragraph" w:customStyle="1" w:styleId="Nombredeempresa">
    <w:name w:val="Nombre de empresa"/>
    <w:basedOn w:val="Textoindependiente"/>
    <w:pPr>
      <w:keepNext/>
      <w:spacing w:before="160" w:after="0"/>
    </w:pPr>
    <w:rPr>
      <w:rFonts w:ascii="Arial" w:hAnsi="Arial"/>
      <w:b/>
    </w:rPr>
  </w:style>
  <w:style w:type="paragraph" w:customStyle="1" w:styleId="Nivel">
    <w:name w:val="Nivel"/>
    <w:basedOn w:val="Institucin"/>
    <w:pPr>
      <w:keepNext w:val="0"/>
      <w:spacing w:before="0" w:after="80"/>
    </w:pPr>
    <w:rPr>
      <w:rFonts w:ascii="Times New Roman" w:hAnsi="Times New Roman"/>
      <w:b w:val="0"/>
    </w:rPr>
  </w:style>
  <w:style w:type="paragraph" w:customStyle="1" w:styleId="ListBulletFirst">
    <w:name w:val="List Bullet First"/>
    <w:basedOn w:val="Listaconvietas"/>
    <w:next w:val="Listaconvietas"/>
    <w:pPr>
      <w:spacing w:before="80"/>
    </w:pPr>
  </w:style>
  <w:style w:type="paragraph" w:styleId="Continuarlista2">
    <w:name w:val="List Continue 2"/>
    <w:basedOn w:val="Normal"/>
    <w:pPr>
      <w:spacing w:after="120"/>
      <w:ind w:left="566"/>
    </w:pPr>
  </w:style>
  <w:style w:type="paragraph" w:customStyle="1" w:styleId="Subttulodeseccin">
    <w:name w:val="Subtítulo de sección"/>
    <w:basedOn w:val="Ttulodelaseccin"/>
    <w:pPr>
      <w:spacing w:before="160"/>
    </w:pPr>
    <w:rPr>
      <w:rFonts w:ascii="Arial" w:hAnsi="Arial"/>
      <w:sz w:val="20"/>
    </w:rPr>
  </w:style>
  <w:style w:type="paragraph" w:styleId="Continuarlista3">
    <w:name w:val="List Continue 3"/>
    <w:basedOn w:val="Normal"/>
    <w:pPr>
      <w:spacing w:after="120"/>
      <w:ind w:left="849"/>
    </w:pPr>
  </w:style>
  <w:style w:type="paragraph" w:styleId="Continuarlista">
    <w:name w:val="List Continue"/>
    <w:basedOn w:val="Normal"/>
    <w:pPr>
      <w:spacing w:after="120"/>
      <w:ind w:left="283"/>
    </w:pPr>
  </w:style>
  <w:style w:type="paragraph" w:customStyle="1" w:styleId="ListBulletLast">
    <w:name w:val="List Bullet Last"/>
    <w:basedOn w:val="Listaconvietas"/>
    <w:next w:val="Textoindependiente"/>
    <w:pPr>
      <w:spacing w:after="240"/>
    </w:pPr>
  </w:style>
  <w:style w:type="paragraph" w:styleId="Continuarlista5">
    <w:name w:val="List Continue 5"/>
    <w:basedOn w:val="Normal"/>
    <w:pPr>
      <w:spacing w:after="120"/>
      <w:ind w:left="1415"/>
    </w:pPr>
  </w:style>
  <w:style w:type="paragraph" w:styleId="Cierre">
    <w:name w:val="Closing"/>
    <w:basedOn w:val="Normal"/>
    <w:pPr>
      <w:ind w:left="4252"/>
    </w:pPr>
  </w:style>
  <w:style w:type="paragraph" w:styleId="Continuarlista4">
    <w:name w:val="List Continue 4"/>
    <w:basedOn w:val="Normal"/>
    <w:pPr>
      <w:spacing w:after="120"/>
      <w:ind w:left="1132"/>
    </w:pPr>
  </w:style>
  <w:style w:type="character" w:styleId="Hipervnculo">
    <w:name w:val="Hyperlink"/>
    <w:uiPriority w:val="99"/>
    <w:rPr>
      <w:color w:val="0000FF"/>
      <w:u w:val="single"/>
    </w:rPr>
  </w:style>
  <w:style w:type="character" w:styleId="Hipervnculovisitado">
    <w:name w:val="FollowedHyperlink"/>
    <w:rPr>
      <w:color w:val="800080"/>
      <w:u w:val="single"/>
    </w:rPr>
  </w:style>
  <w:style w:type="paragraph" w:styleId="Textoindependiente2">
    <w:name w:val="Body Text 2"/>
    <w:basedOn w:val="Normal"/>
    <w:rsid w:val="00374F75"/>
    <w:pPr>
      <w:spacing w:after="120" w:line="480" w:lineRule="auto"/>
    </w:pPr>
  </w:style>
  <w:style w:type="character" w:styleId="Fuerte">
    <w:name w:val="Strong"/>
    <w:uiPriority w:val="22"/>
    <w:qFormat/>
    <w:rsid w:val="00374F75"/>
    <w:rPr>
      <w:b/>
      <w:bCs/>
    </w:rPr>
  </w:style>
  <w:style w:type="paragraph" w:styleId="Textonotapie">
    <w:name w:val="footnote text"/>
    <w:basedOn w:val="Normal"/>
    <w:link w:val="TextonotapieCar"/>
    <w:rsid w:val="00483128"/>
    <w:rPr>
      <w:rFonts w:ascii="Garamond" w:hAnsi="Garamond" w:cs="Garamond"/>
      <w:lang w:val="en-US" w:eastAsia="es-ES"/>
    </w:rPr>
  </w:style>
  <w:style w:type="character" w:customStyle="1" w:styleId="TextonotapieCar">
    <w:name w:val="Texto nota pie Car"/>
    <w:link w:val="Textonotapie"/>
    <w:rsid w:val="00483128"/>
    <w:rPr>
      <w:rFonts w:ascii="Garamond" w:hAnsi="Garamond" w:cs="Garamond"/>
      <w:lang w:val="en-US"/>
    </w:rPr>
  </w:style>
  <w:style w:type="paragraph" w:customStyle="1" w:styleId="Default">
    <w:name w:val="Default"/>
    <w:rsid w:val="007A4784"/>
    <w:pPr>
      <w:autoSpaceDE w:val="0"/>
      <w:autoSpaceDN w:val="0"/>
      <w:adjustRightInd w:val="0"/>
    </w:pPr>
    <w:rPr>
      <w:color w:val="000000"/>
      <w:sz w:val="24"/>
      <w:szCs w:val="24"/>
      <w:lang w:eastAsia="es-AR"/>
    </w:rPr>
  </w:style>
  <w:style w:type="character" w:customStyle="1" w:styleId="apple-converted-space">
    <w:name w:val="apple-converted-space"/>
    <w:rsid w:val="00F96712"/>
  </w:style>
  <w:style w:type="character" w:styleId="Mencinsinresolver">
    <w:name w:val="Unresolved Mention"/>
    <w:basedOn w:val="Fuentedeprrafopredeter"/>
    <w:uiPriority w:val="99"/>
    <w:semiHidden/>
    <w:unhideWhenUsed/>
    <w:rsid w:val="001A38B9"/>
    <w:rPr>
      <w:color w:val="605E5C"/>
      <w:shd w:val="clear" w:color="auto" w:fill="E1DFDD"/>
    </w:rPr>
  </w:style>
  <w:style w:type="character" w:customStyle="1" w:styleId="label">
    <w:name w:val="label"/>
    <w:basedOn w:val="Fuentedeprrafopredeter"/>
    <w:rsid w:val="009227B3"/>
  </w:style>
  <w:style w:type="character" w:customStyle="1" w:styleId="value">
    <w:name w:val="value"/>
    <w:basedOn w:val="Fuentedeprrafopredeter"/>
    <w:rsid w:val="009227B3"/>
  </w:style>
  <w:style w:type="paragraph" w:styleId="Prrafodelista">
    <w:name w:val="List Paragraph"/>
    <w:basedOn w:val="Normal"/>
    <w:uiPriority w:val="34"/>
    <w:qFormat/>
    <w:rsid w:val="00673AB0"/>
    <w:pPr>
      <w:ind w:left="720"/>
      <w:contextualSpacing/>
    </w:pPr>
    <w:rPr>
      <w:rFonts w:asciiTheme="minorHAnsi" w:eastAsiaTheme="minorEastAsia" w:hAnsiTheme="minorHAnsi" w:cstheme="minorBidi"/>
      <w:lang w:val="es-ES_tradnl" w:eastAsia="es-ES"/>
    </w:rPr>
  </w:style>
  <w:style w:type="paragraph" w:styleId="Ttulo">
    <w:name w:val="Title"/>
    <w:basedOn w:val="Normal"/>
    <w:link w:val="TtuloCar"/>
    <w:qFormat/>
    <w:rsid w:val="00E06318"/>
    <w:pPr>
      <w:jc w:val="center"/>
    </w:pPr>
    <w:rPr>
      <w:b/>
      <w:bCs/>
      <w:u w:val="single"/>
      <w:lang w:val="es-MX" w:eastAsia="es-ES"/>
    </w:rPr>
  </w:style>
  <w:style w:type="character" w:customStyle="1" w:styleId="TtuloCar">
    <w:name w:val="Título Car"/>
    <w:basedOn w:val="Fuentedeprrafopredeter"/>
    <w:link w:val="Ttulo"/>
    <w:rsid w:val="00E06318"/>
    <w:rPr>
      <w:b/>
      <w:bCs/>
      <w:sz w:val="24"/>
      <w:szCs w:val="24"/>
      <w:u w:val="single"/>
      <w:lang w:val="es-MX" w:eastAsia="es-ES"/>
    </w:rPr>
  </w:style>
  <w:style w:type="character" w:styleId="Refdenotaalpie">
    <w:name w:val="footnote reference"/>
    <w:basedOn w:val="Fuentedeprrafopredeter"/>
    <w:rsid w:val="00FE7409"/>
    <w:rPr>
      <w:vertAlign w:val="superscript"/>
    </w:rPr>
  </w:style>
  <w:style w:type="paragraph" w:styleId="NormalWeb">
    <w:name w:val="Normal (Web)"/>
    <w:basedOn w:val="Normal"/>
    <w:uiPriority w:val="99"/>
    <w:unhideWhenUsed/>
    <w:rsid w:val="003B4DA5"/>
    <w:pPr>
      <w:spacing w:before="100" w:beforeAutospacing="1" w:after="100" w:afterAutospacing="1"/>
    </w:pPr>
  </w:style>
  <w:style w:type="paragraph" w:styleId="Textodeglobo">
    <w:name w:val="Balloon Text"/>
    <w:basedOn w:val="Normal"/>
    <w:link w:val="TextodegloboCar"/>
    <w:semiHidden/>
    <w:unhideWhenUsed/>
    <w:rsid w:val="0074049E"/>
    <w:rPr>
      <w:sz w:val="18"/>
      <w:szCs w:val="18"/>
    </w:rPr>
  </w:style>
  <w:style w:type="character" w:customStyle="1" w:styleId="TextodegloboCar">
    <w:name w:val="Texto de globo Car"/>
    <w:basedOn w:val="Fuentedeprrafopredeter"/>
    <w:link w:val="Textodeglobo"/>
    <w:semiHidden/>
    <w:rsid w:val="0074049E"/>
    <w:rPr>
      <w:sz w:val="18"/>
      <w:szCs w:val="18"/>
    </w:rPr>
  </w:style>
  <w:style w:type="paragraph" w:customStyle="1" w:styleId="dx-doi">
    <w:name w:val="dx-doi"/>
    <w:basedOn w:val="Normal"/>
    <w:rsid w:val="00496765"/>
    <w:pPr>
      <w:spacing w:before="100" w:beforeAutospacing="1" w:after="100" w:afterAutospacing="1"/>
    </w:pPr>
  </w:style>
  <w:style w:type="character" w:customStyle="1" w:styleId="item-view-never-hide">
    <w:name w:val="item-view-never-hide"/>
    <w:basedOn w:val="Fuentedeprrafopredeter"/>
    <w:rsid w:val="00A22A21"/>
  </w:style>
  <w:style w:type="character" w:customStyle="1" w:styleId="titulo">
    <w:name w:val="titulo"/>
    <w:basedOn w:val="Fuentedeprrafopredeter"/>
    <w:rsid w:val="007924FA"/>
  </w:style>
  <w:style w:type="character" w:customStyle="1" w:styleId="Ttulo1Car">
    <w:name w:val="Título 1 Car"/>
    <w:basedOn w:val="Fuentedeprrafopredeter"/>
    <w:link w:val="Ttulo1"/>
    <w:rsid w:val="00B11493"/>
    <w:rPr>
      <w:rFonts w:asciiTheme="majorHAnsi" w:eastAsiaTheme="majorEastAsia" w:hAnsiTheme="majorHAnsi" w:cstheme="majorBidi"/>
      <w:color w:val="2F5496" w:themeColor="accent1" w:themeShade="BF"/>
      <w:sz w:val="32"/>
      <w:szCs w:val="32"/>
    </w:rPr>
  </w:style>
  <w:style w:type="character" w:customStyle="1" w:styleId="a-list-item">
    <w:name w:val="a-list-item"/>
    <w:basedOn w:val="Fuentedeprrafopredeter"/>
    <w:rsid w:val="00614667"/>
  </w:style>
  <w:style w:type="character" w:customStyle="1" w:styleId="a-text-bold">
    <w:name w:val="a-text-bold"/>
    <w:basedOn w:val="Fuentedeprrafopredeter"/>
    <w:rsid w:val="00614667"/>
  </w:style>
  <w:style w:type="paragraph" w:customStyle="1" w:styleId="p1">
    <w:name w:val="p1"/>
    <w:basedOn w:val="Normal"/>
    <w:rsid w:val="00704909"/>
    <w:rPr>
      <w:rFonts w:ascii="Book Antiqua" w:hAnsi="Book Antiqua"/>
      <w:color w:val="000000"/>
      <w:sz w:val="18"/>
      <w:szCs w:val="18"/>
      <w:lang w:eastAsia="es-MX"/>
    </w:rPr>
  </w:style>
  <w:style w:type="character" w:customStyle="1" w:styleId="author">
    <w:name w:val="author"/>
    <w:basedOn w:val="Fuentedeprrafopredeter"/>
    <w:rsid w:val="00436E22"/>
  </w:style>
  <w:style w:type="character" w:customStyle="1" w:styleId="pubyear">
    <w:name w:val="pubyear"/>
    <w:basedOn w:val="Fuentedeprrafopredeter"/>
    <w:rsid w:val="00436E22"/>
  </w:style>
  <w:style w:type="character" w:customStyle="1" w:styleId="articletitle">
    <w:name w:val="articletitle"/>
    <w:basedOn w:val="Fuentedeprrafopredeter"/>
    <w:rsid w:val="00436E22"/>
  </w:style>
  <w:style w:type="character" w:customStyle="1" w:styleId="vol">
    <w:name w:val="vol"/>
    <w:basedOn w:val="Fuentedeprrafopredeter"/>
    <w:rsid w:val="00436E22"/>
  </w:style>
  <w:style w:type="character" w:customStyle="1" w:styleId="citedissue">
    <w:name w:val="citedissue"/>
    <w:basedOn w:val="Fuentedeprrafopredeter"/>
    <w:rsid w:val="00436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1147133">
      <w:bodyDiv w:val="1"/>
      <w:marLeft w:val="0"/>
      <w:marRight w:val="0"/>
      <w:marTop w:val="0"/>
      <w:marBottom w:val="0"/>
      <w:divBdr>
        <w:top w:val="none" w:sz="0" w:space="0" w:color="auto"/>
        <w:left w:val="none" w:sz="0" w:space="0" w:color="auto"/>
        <w:bottom w:val="none" w:sz="0" w:space="0" w:color="auto"/>
        <w:right w:val="none" w:sz="0" w:space="0" w:color="auto"/>
      </w:divBdr>
      <w:divsChild>
        <w:div w:id="560749658">
          <w:marLeft w:val="0"/>
          <w:marRight w:val="0"/>
          <w:marTop w:val="0"/>
          <w:marBottom w:val="0"/>
          <w:divBdr>
            <w:top w:val="none" w:sz="0" w:space="0" w:color="auto"/>
            <w:left w:val="none" w:sz="0" w:space="0" w:color="auto"/>
            <w:bottom w:val="none" w:sz="0" w:space="0" w:color="auto"/>
            <w:right w:val="none" w:sz="0" w:space="0" w:color="auto"/>
          </w:divBdr>
          <w:divsChild>
            <w:div w:id="1713117480">
              <w:marLeft w:val="0"/>
              <w:marRight w:val="0"/>
              <w:marTop w:val="0"/>
              <w:marBottom w:val="0"/>
              <w:divBdr>
                <w:top w:val="none" w:sz="0" w:space="0" w:color="auto"/>
                <w:left w:val="none" w:sz="0" w:space="0" w:color="auto"/>
                <w:bottom w:val="none" w:sz="0" w:space="0" w:color="auto"/>
                <w:right w:val="none" w:sz="0" w:space="0" w:color="auto"/>
              </w:divBdr>
              <w:divsChild>
                <w:div w:id="100004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967227">
      <w:bodyDiv w:val="1"/>
      <w:marLeft w:val="0"/>
      <w:marRight w:val="0"/>
      <w:marTop w:val="0"/>
      <w:marBottom w:val="0"/>
      <w:divBdr>
        <w:top w:val="none" w:sz="0" w:space="0" w:color="auto"/>
        <w:left w:val="none" w:sz="0" w:space="0" w:color="auto"/>
        <w:bottom w:val="none" w:sz="0" w:space="0" w:color="auto"/>
        <w:right w:val="none" w:sz="0" w:space="0" w:color="auto"/>
      </w:divBdr>
    </w:div>
    <w:div w:id="425540386">
      <w:bodyDiv w:val="1"/>
      <w:marLeft w:val="0"/>
      <w:marRight w:val="0"/>
      <w:marTop w:val="0"/>
      <w:marBottom w:val="0"/>
      <w:divBdr>
        <w:top w:val="none" w:sz="0" w:space="0" w:color="auto"/>
        <w:left w:val="none" w:sz="0" w:space="0" w:color="auto"/>
        <w:bottom w:val="none" w:sz="0" w:space="0" w:color="auto"/>
        <w:right w:val="none" w:sz="0" w:space="0" w:color="auto"/>
      </w:divBdr>
    </w:div>
    <w:div w:id="494494251">
      <w:bodyDiv w:val="1"/>
      <w:marLeft w:val="0"/>
      <w:marRight w:val="0"/>
      <w:marTop w:val="0"/>
      <w:marBottom w:val="0"/>
      <w:divBdr>
        <w:top w:val="none" w:sz="0" w:space="0" w:color="auto"/>
        <w:left w:val="none" w:sz="0" w:space="0" w:color="auto"/>
        <w:bottom w:val="none" w:sz="0" w:space="0" w:color="auto"/>
        <w:right w:val="none" w:sz="0" w:space="0" w:color="auto"/>
      </w:divBdr>
      <w:divsChild>
        <w:div w:id="1706176149">
          <w:marLeft w:val="0"/>
          <w:marRight w:val="0"/>
          <w:marTop w:val="0"/>
          <w:marBottom w:val="0"/>
          <w:divBdr>
            <w:top w:val="none" w:sz="0" w:space="0" w:color="auto"/>
            <w:left w:val="none" w:sz="0" w:space="0" w:color="auto"/>
            <w:bottom w:val="none" w:sz="0" w:space="0" w:color="auto"/>
            <w:right w:val="none" w:sz="0" w:space="0" w:color="auto"/>
          </w:divBdr>
          <w:divsChild>
            <w:div w:id="1213924542">
              <w:marLeft w:val="0"/>
              <w:marRight w:val="0"/>
              <w:marTop w:val="0"/>
              <w:marBottom w:val="0"/>
              <w:divBdr>
                <w:top w:val="none" w:sz="0" w:space="0" w:color="auto"/>
                <w:left w:val="none" w:sz="0" w:space="0" w:color="auto"/>
                <w:bottom w:val="none" w:sz="0" w:space="0" w:color="auto"/>
                <w:right w:val="none" w:sz="0" w:space="0" w:color="auto"/>
              </w:divBdr>
              <w:divsChild>
                <w:div w:id="3716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757397">
      <w:bodyDiv w:val="1"/>
      <w:marLeft w:val="0"/>
      <w:marRight w:val="0"/>
      <w:marTop w:val="0"/>
      <w:marBottom w:val="0"/>
      <w:divBdr>
        <w:top w:val="none" w:sz="0" w:space="0" w:color="auto"/>
        <w:left w:val="none" w:sz="0" w:space="0" w:color="auto"/>
        <w:bottom w:val="none" w:sz="0" w:space="0" w:color="auto"/>
        <w:right w:val="none" w:sz="0" w:space="0" w:color="auto"/>
      </w:divBdr>
    </w:div>
    <w:div w:id="970400354">
      <w:bodyDiv w:val="1"/>
      <w:marLeft w:val="0"/>
      <w:marRight w:val="0"/>
      <w:marTop w:val="0"/>
      <w:marBottom w:val="0"/>
      <w:divBdr>
        <w:top w:val="none" w:sz="0" w:space="0" w:color="auto"/>
        <w:left w:val="none" w:sz="0" w:space="0" w:color="auto"/>
        <w:bottom w:val="none" w:sz="0" w:space="0" w:color="auto"/>
        <w:right w:val="none" w:sz="0" w:space="0" w:color="auto"/>
      </w:divBdr>
    </w:div>
    <w:div w:id="997729502">
      <w:bodyDiv w:val="1"/>
      <w:marLeft w:val="0"/>
      <w:marRight w:val="0"/>
      <w:marTop w:val="0"/>
      <w:marBottom w:val="0"/>
      <w:divBdr>
        <w:top w:val="none" w:sz="0" w:space="0" w:color="auto"/>
        <w:left w:val="none" w:sz="0" w:space="0" w:color="auto"/>
        <w:bottom w:val="none" w:sz="0" w:space="0" w:color="auto"/>
        <w:right w:val="none" w:sz="0" w:space="0" w:color="auto"/>
      </w:divBdr>
    </w:div>
    <w:div w:id="999191800">
      <w:bodyDiv w:val="1"/>
      <w:marLeft w:val="0"/>
      <w:marRight w:val="0"/>
      <w:marTop w:val="0"/>
      <w:marBottom w:val="0"/>
      <w:divBdr>
        <w:top w:val="none" w:sz="0" w:space="0" w:color="auto"/>
        <w:left w:val="none" w:sz="0" w:space="0" w:color="auto"/>
        <w:bottom w:val="none" w:sz="0" w:space="0" w:color="auto"/>
        <w:right w:val="none" w:sz="0" w:space="0" w:color="auto"/>
      </w:divBdr>
      <w:divsChild>
        <w:div w:id="746075164">
          <w:marLeft w:val="0"/>
          <w:marRight w:val="0"/>
          <w:marTop w:val="0"/>
          <w:marBottom w:val="0"/>
          <w:divBdr>
            <w:top w:val="none" w:sz="0" w:space="0" w:color="auto"/>
            <w:left w:val="none" w:sz="0" w:space="0" w:color="auto"/>
            <w:bottom w:val="none" w:sz="0" w:space="0" w:color="auto"/>
            <w:right w:val="none" w:sz="0" w:space="0" w:color="auto"/>
          </w:divBdr>
        </w:div>
      </w:divsChild>
    </w:div>
    <w:div w:id="1046369588">
      <w:bodyDiv w:val="1"/>
      <w:marLeft w:val="0"/>
      <w:marRight w:val="0"/>
      <w:marTop w:val="0"/>
      <w:marBottom w:val="0"/>
      <w:divBdr>
        <w:top w:val="none" w:sz="0" w:space="0" w:color="auto"/>
        <w:left w:val="none" w:sz="0" w:space="0" w:color="auto"/>
        <w:bottom w:val="none" w:sz="0" w:space="0" w:color="auto"/>
        <w:right w:val="none" w:sz="0" w:space="0" w:color="auto"/>
      </w:divBdr>
    </w:div>
    <w:div w:id="1109816998">
      <w:bodyDiv w:val="1"/>
      <w:marLeft w:val="0"/>
      <w:marRight w:val="0"/>
      <w:marTop w:val="0"/>
      <w:marBottom w:val="0"/>
      <w:divBdr>
        <w:top w:val="none" w:sz="0" w:space="0" w:color="auto"/>
        <w:left w:val="none" w:sz="0" w:space="0" w:color="auto"/>
        <w:bottom w:val="none" w:sz="0" w:space="0" w:color="auto"/>
        <w:right w:val="none" w:sz="0" w:space="0" w:color="auto"/>
      </w:divBdr>
    </w:div>
    <w:div w:id="1126394334">
      <w:bodyDiv w:val="1"/>
      <w:marLeft w:val="0"/>
      <w:marRight w:val="0"/>
      <w:marTop w:val="0"/>
      <w:marBottom w:val="0"/>
      <w:divBdr>
        <w:top w:val="none" w:sz="0" w:space="0" w:color="auto"/>
        <w:left w:val="none" w:sz="0" w:space="0" w:color="auto"/>
        <w:bottom w:val="none" w:sz="0" w:space="0" w:color="auto"/>
        <w:right w:val="none" w:sz="0" w:space="0" w:color="auto"/>
      </w:divBdr>
    </w:div>
    <w:div w:id="1134982433">
      <w:bodyDiv w:val="1"/>
      <w:marLeft w:val="0"/>
      <w:marRight w:val="0"/>
      <w:marTop w:val="0"/>
      <w:marBottom w:val="0"/>
      <w:divBdr>
        <w:top w:val="none" w:sz="0" w:space="0" w:color="auto"/>
        <w:left w:val="none" w:sz="0" w:space="0" w:color="auto"/>
        <w:bottom w:val="none" w:sz="0" w:space="0" w:color="auto"/>
        <w:right w:val="none" w:sz="0" w:space="0" w:color="auto"/>
      </w:divBdr>
    </w:div>
    <w:div w:id="1152409986">
      <w:bodyDiv w:val="1"/>
      <w:marLeft w:val="0"/>
      <w:marRight w:val="0"/>
      <w:marTop w:val="0"/>
      <w:marBottom w:val="0"/>
      <w:divBdr>
        <w:top w:val="none" w:sz="0" w:space="0" w:color="auto"/>
        <w:left w:val="none" w:sz="0" w:space="0" w:color="auto"/>
        <w:bottom w:val="none" w:sz="0" w:space="0" w:color="auto"/>
        <w:right w:val="none" w:sz="0" w:space="0" w:color="auto"/>
      </w:divBdr>
      <w:divsChild>
        <w:div w:id="668943270">
          <w:marLeft w:val="0"/>
          <w:marRight w:val="0"/>
          <w:marTop w:val="0"/>
          <w:marBottom w:val="0"/>
          <w:divBdr>
            <w:top w:val="none" w:sz="0" w:space="0" w:color="auto"/>
            <w:left w:val="none" w:sz="0" w:space="0" w:color="auto"/>
            <w:bottom w:val="none" w:sz="0" w:space="0" w:color="auto"/>
            <w:right w:val="none" w:sz="0" w:space="0" w:color="auto"/>
          </w:divBdr>
          <w:divsChild>
            <w:div w:id="543294996">
              <w:marLeft w:val="0"/>
              <w:marRight w:val="0"/>
              <w:marTop w:val="0"/>
              <w:marBottom w:val="0"/>
              <w:divBdr>
                <w:top w:val="none" w:sz="0" w:space="0" w:color="auto"/>
                <w:left w:val="none" w:sz="0" w:space="0" w:color="auto"/>
                <w:bottom w:val="none" w:sz="0" w:space="0" w:color="auto"/>
                <w:right w:val="none" w:sz="0" w:space="0" w:color="auto"/>
              </w:divBdr>
              <w:divsChild>
                <w:div w:id="34028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250339">
      <w:bodyDiv w:val="1"/>
      <w:marLeft w:val="0"/>
      <w:marRight w:val="0"/>
      <w:marTop w:val="0"/>
      <w:marBottom w:val="0"/>
      <w:divBdr>
        <w:top w:val="none" w:sz="0" w:space="0" w:color="auto"/>
        <w:left w:val="none" w:sz="0" w:space="0" w:color="auto"/>
        <w:bottom w:val="none" w:sz="0" w:space="0" w:color="auto"/>
        <w:right w:val="none" w:sz="0" w:space="0" w:color="auto"/>
      </w:divBdr>
      <w:divsChild>
        <w:div w:id="1963413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2989835">
              <w:marLeft w:val="0"/>
              <w:marRight w:val="0"/>
              <w:marTop w:val="0"/>
              <w:marBottom w:val="0"/>
              <w:divBdr>
                <w:top w:val="none" w:sz="0" w:space="0" w:color="auto"/>
                <w:left w:val="none" w:sz="0" w:space="0" w:color="auto"/>
                <w:bottom w:val="none" w:sz="0" w:space="0" w:color="auto"/>
                <w:right w:val="none" w:sz="0" w:space="0" w:color="auto"/>
              </w:divBdr>
              <w:divsChild>
                <w:div w:id="1052651265">
                  <w:marLeft w:val="0"/>
                  <w:marRight w:val="0"/>
                  <w:marTop w:val="0"/>
                  <w:marBottom w:val="0"/>
                  <w:divBdr>
                    <w:top w:val="none" w:sz="0" w:space="0" w:color="auto"/>
                    <w:left w:val="none" w:sz="0" w:space="0" w:color="auto"/>
                    <w:bottom w:val="none" w:sz="0" w:space="0" w:color="auto"/>
                    <w:right w:val="none" w:sz="0" w:space="0" w:color="auto"/>
                  </w:divBdr>
                  <w:divsChild>
                    <w:div w:id="2038502730">
                      <w:marLeft w:val="0"/>
                      <w:marRight w:val="0"/>
                      <w:marTop w:val="0"/>
                      <w:marBottom w:val="0"/>
                      <w:divBdr>
                        <w:top w:val="none" w:sz="0" w:space="0" w:color="auto"/>
                        <w:left w:val="none" w:sz="0" w:space="0" w:color="auto"/>
                        <w:bottom w:val="none" w:sz="0" w:space="0" w:color="auto"/>
                        <w:right w:val="none" w:sz="0" w:space="0" w:color="auto"/>
                      </w:divBdr>
                      <w:divsChild>
                        <w:div w:id="1197693294">
                          <w:marLeft w:val="0"/>
                          <w:marRight w:val="0"/>
                          <w:marTop w:val="0"/>
                          <w:marBottom w:val="0"/>
                          <w:divBdr>
                            <w:top w:val="none" w:sz="0" w:space="0" w:color="auto"/>
                            <w:left w:val="none" w:sz="0" w:space="0" w:color="auto"/>
                            <w:bottom w:val="none" w:sz="0" w:space="0" w:color="auto"/>
                            <w:right w:val="none" w:sz="0" w:space="0" w:color="auto"/>
                          </w:divBdr>
                          <w:divsChild>
                            <w:div w:id="1962570238">
                              <w:marLeft w:val="0"/>
                              <w:marRight w:val="0"/>
                              <w:marTop w:val="0"/>
                              <w:marBottom w:val="0"/>
                              <w:divBdr>
                                <w:top w:val="none" w:sz="0" w:space="0" w:color="auto"/>
                                <w:left w:val="none" w:sz="0" w:space="0" w:color="auto"/>
                                <w:bottom w:val="none" w:sz="0" w:space="0" w:color="auto"/>
                                <w:right w:val="none" w:sz="0" w:space="0" w:color="auto"/>
                              </w:divBdr>
                              <w:divsChild>
                                <w:div w:id="2024630392">
                                  <w:marLeft w:val="0"/>
                                  <w:marRight w:val="0"/>
                                  <w:marTop w:val="0"/>
                                  <w:marBottom w:val="0"/>
                                  <w:divBdr>
                                    <w:top w:val="none" w:sz="0" w:space="0" w:color="auto"/>
                                    <w:left w:val="none" w:sz="0" w:space="0" w:color="auto"/>
                                    <w:bottom w:val="none" w:sz="0" w:space="0" w:color="auto"/>
                                    <w:right w:val="none" w:sz="0" w:space="0" w:color="auto"/>
                                  </w:divBdr>
                                  <w:divsChild>
                                    <w:div w:id="897520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460999">
                                          <w:marLeft w:val="0"/>
                                          <w:marRight w:val="0"/>
                                          <w:marTop w:val="0"/>
                                          <w:marBottom w:val="0"/>
                                          <w:divBdr>
                                            <w:top w:val="none" w:sz="0" w:space="0" w:color="auto"/>
                                            <w:left w:val="none" w:sz="0" w:space="0" w:color="auto"/>
                                            <w:bottom w:val="none" w:sz="0" w:space="0" w:color="auto"/>
                                            <w:right w:val="none" w:sz="0" w:space="0" w:color="auto"/>
                                          </w:divBdr>
                                          <w:divsChild>
                                            <w:div w:id="307437698">
                                              <w:marLeft w:val="0"/>
                                              <w:marRight w:val="0"/>
                                              <w:marTop w:val="0"/>
                                              <w:marBottom w:val="0"/>
                                              <w:divBdr>
                                                <w:top w:val="none" w:sz="0" w:space="0" w:color="auto"/>
                                                <w:left w:val="none" w:sz="0" w:space="0" w:color="auto"/>
                                                <w:bottom w:val="none" w:sz="0" w:space="0" w:color="auto"/>
                                                <w:right w:val="none" w:sz="0" w:space="0" w:color="auto"/>
                                              </w:divBdr>
                                              <w:divsChild>
                                                <w:div w:id="618682498">
                                                  <w:marLeft w:val="0"/>
                                                  <w:marRight w:val="0"/>
                                                  <w:marTop w:val="0"/>
                                                  <w:marBottom w:val="0"/>
                                                  <w:divBdr>
                                                    <w:top w:val="none" w:sz="0" w:space="0" w:color="auto"/>
                                                    <w:left w:val="none" w:sz="0" w:space="0" w:color="auto"/>
                                                    <w:bottom w:val="none" w:sz="0" w:space="0" w:color="auto"/>
                                                    <w:right w:val="none" w:sz="0" w:space="0" w:color="auto"/>
                                                  </w:divBdr>
                                                  <w:divsChild>
                                                    <w:div w:id="6926547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509369">
                                                          <w:marLeft w:val="0"/>
                                                          <w:marRight w:val="0"/>
                                                          <w:marTop w:val="0"/>
                                                          <w:marBottom w:val="0"/>
                                                          <w:divBdr>
                                                            <w:top w:val="none" w:sz="0" w:space="0" w:color="auto"/>
                                                            <w:left w:val="none" w:sz="0" w:space="0" w:color="auto"/>
                                                            <w:bottom w:val="none" w:sz="0" w:space="0" w:color="auto"/>
                                                            <w:right w:val="none" w:sz="0" w:space="0" w:color="auto"/>
                                                          </w:divBdr>
                                                          <w:divsChild>
                                                            <w:div w:id="2028559351">
                                                              <w:marLeft w:val="0"/>
                                                              <w:marRight w:val="0"/>
                                                              <w:marTop w:val="0"/>
                                                              <w:marBottom w:val="0"/>
                                                              <w:divBdr>
                                                                <w:top w:val="none" w:sz="0" w:space="0" w:color="auto"/>
                                                                <w:left w:val="none" w:sz="0" w:space="0" w:color="auto"/>
                                                                <w:bottom w:val="none" w:sz="0" w:space="0" w:color="auto"/>
                                                                <w:right w:val="none" w:sz="0" w:space="0" w:color="auto"/>
                                                              </w:divBdr>
                                                              <w:divsChild>
                                                                <w:div w:id="77019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75808270">
      <w:bodyDiv w:val="1"/>
      <w:marLeft w:val="0"/>
      <w:marRight w:val="0"/>
      <w:marTop w:val="0"/>
      <w:marBottom w:val="0"/>
      <w:divBdr>
        <w:top w:val="none" w:sz="0" w:space="0" w:color="auto"/>
        <w:left w:val="none" w:sz="0" w:space="0" w:color="auto"/>
        <w:bottom w:val="none" w:sz="0" w:space="0" w:color="auto"/>
        <w:right w:val="none" w:sz="0" w:space="0" w:color="auto"/>
      </w:divBdr>
    </w:div>
    <w:div w:id="1212227129">
      <w:bodyDiv w:val="1"/>
      <w:marLeft w:val="0"/>
      <w:marRight w:val="0"/>
      <w:marTop w:val="0"/>
      <w:marBottom w:val="0"/>
      <w:divBdr>
        <w:top w:val="none" w:sz="0" w:space="0" w:color="auto"/>
        <w:left w:val="none" w:sz="0" w:space="0" w:color="auto"/>
        <w:bottom w:val="none" w:sz="0" w:space="0" w:color="auto"/>
        <w:right w:val="none" w:sz="0" w:space="0" w:color="auto"/>
      </w:divBdr>
      <w:divsChild>
        <w:div w:id="406848257">
          <w:marLeft w:val="0"/>
          <w:marRight w:val="0"/>
          <w:marTop w:val="0"/>
          <w:marBottom w:val="0"/>
          <w:divBdr>
            <w:top w:val="none" w:sz="0" w:space="0" w:color="auto"/>
            <w:left w:val="none" w:sz="0" w:space="0" w:color="auto"/>
            <w:bottom w:val="none" w:sz="0" w:space="0" w:color="auto"/>
            <w:right w:val="none" w:sz="0" w:space="0" w:color="auto"/>
          </w:divBdr>
          <w:divsChild>
            <w:div w:id="727801560">
              <w:marLeft w:val="0"/>
              <w:marRight w:val="0"/>
              <w:marTop w:val="0"/>
              <w:marBottom w:val="0"/>
              <w:divBdr>
                <w:top w:val="none" w:sz="0" w:space="0" w:color="auto"/>
                <w:left w:val="none" w:sz="0" w:space="0" w:color="auto"/>
                <w:bottom w:val="none" w:sz="0" w:space="0" w:color="auto"/>
                <w:right w:val="none" w:sz="0" w:space="0" w:color="auto"/>
              </w:divBdr>
              <w:divsChild>
                <w:div w:id="1473138695">
                  <w:marLeft w:val="0"/>
                  <w:marRight w:val="0"/>
                  <w:marTop w:val="0"/>
                  <w:marBottom w:val="0"/>
                  <w:divBdr>
                    <w:top w:val="none" w:sz="0" w:space="0" w:color="auto"/>
                    <w:left w:val="none" w:sz="0" w:space="0" w:color="auto"/>
                    <w:bottom w:val="none" w:sz="0" w:space="0" w:color="auto"/>
                    <w:right w:val="none" w:sz="0" w:space="0" w:color="auto"/>
                  </w:divBdr>
                  <w:divsChild>
                    <w:div w:id="109281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971684">
      <w:bodyDiv w:val="1"/>
      <w:marLeft w:val="0"/>
      <w:marRight w:val="0"/>
      <w:marTop w:val="0"/>
      <w:marBottom w:val="0"/>
      <w:divBdr>
        <w:top w:val="none" w:sz="0" w:space="0" w:color="auto"/>
        <w:left w:val="none" w:sz="0" w:space="0" w:color="auto"/>
        <w:bottom w:val="none" w:sz="0" w:space="0" w:color="auto"/>
        <w:right w:val="none" w:sz="0" w:space="0" w:color="auto"/>
      </w:divBdr>
      <w:divsChild>
        <w:div w:id="555043484">
          <w:marLeft w:val="0"/>
          <w:marRight w:val="0"/>
          <w:marTop w:val="0"/>
          <w:marBottom w:val="0"/>
          <w:divBdr>
            <w:top w:val="none" w:sz="0" w:space="0" w:color="auto"/>
            <w:left w:val="none" w:sz="0" w:space="0" w:color="auto"/>
            <w:bottom w:val="none" w:sz="0" w:space="0" w:color="auto"/>
            <w:right w:val="none" w:sz="0" w:space="0" w:color="auto"/>
          </w:divBdr>
          <w:divsChild>
            <w:div w:id="541947136">
              <w:marLeft w:val="0"/>
              <w:marRight w:val="0"/>
              <w:marTop w:val="0"/>
              <w:marBottom w:val="0"/>
              <w:divBdr>
                <w:top w:val="none" w:sz="0" w:space="0" w:color="auto"/>
                <w:left w:val="none" w:sz="0" w:space="0" w:color="auto"/>
                <w:bottom w:val="none" w:sz="0" w:space="0" w:color="auto"/>
                <w:right w:val="none" w:sz="0" w:space="0" w:color="auto"/>
              </w:divBdr>
              <w:divsChild>
                <w:div w:id="179595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4184">
      <w:bodyDiv w:val="1"/>
      <w:marLeft w:val="0"/>
      <w:marRight w:val="0"/>
      <w:marTop w:val="0"/>
      <w:marBottom w:val="0"/>
      <w:divBdr>
        <w:top w:val="none" w:sz="0" w:space="0" w:color="auto"/>
        <w:left w:val="none" w:sz="0" w:space="0" w:color="auto"/>
        <w:bottom w:val="none" w:sz="0" w:space="0" w:color="auto"/>
        <w:right w:val="none" w:sz="0" w:space="0" w:color="auto"/>
      </w:divBdr>
    </w:div>
    <w:div w:id="1555308196">
      <w:bodyDiv w:val="1"/>
      <w:marLeft w:val="0"/>
      <w:marRight w:val="0"/>
      <w:marTop w:val="0"/>
      <w:marBottom w:val="0"/>
      <w:divBdr>
        <w:top w:val="none" w:sz="0" w:space="0" w:color="auto"/>
        <w:left w:val="none" w:sz="0" w:space="0" w:color="auto"/>
        <w:bottom w:val="none" w:sz="0" w:space="0" w:color="auto"/>
        <w:right w:val="none" w:sz="0" w:space="0" w:color="auto"/>
      </w:divBdr>
    </w:div>
    <w:div w:id="1583447140">
      <w:bodyDiv w:val="1"/>
      <w:marLeft w:val="0"/>
      <w:marRight w:val="0"/>
      <w:marTop w:val="0"/>
      <w:marBottom w:val="0"/>
      <w:divBdr>
        <w:top w:val="none" w:sz="0" w:space="0" w:color="auto"/>
        <w:left w:val="none" w:sz="0" w:space="0" w:color="auto"/>
        <w:bottom w:val="none" w:sz="0" w:space="0" w:color="auto"/>
        <w:right w:val="none" w:sz="0" w:space="0" w:color="auto"/>
      </w:divBdr>
    </w:div>
    <w:div w:id="1584872981">
      <w:bodyDiv w:val="1"/>
      <w:marLeft w:val="0"/>
      <w:marRight w:val="0"/>
      <w:marTop w:val="0"/>
      <w:marBottom w:val="0"/>
      <w:divBdr>
        <w:top w:val="none" w:sz="0" w:space="0" w:color="auto"/>
        <w:left w:val="none" w:sz="0" w:space="0" w:color="auto"/>
        <w:bottom w:val="none" w:sz="0" w:space="0" w:color="auto"/>
        <w:right w:val="none" w:sz="0" w:space="0" w:color="auto"/>
      </w:divBdr>
    </w:div>
    <w:div w:id="1707292942">
      <w:bodyDiv w:val="1"/>
      <w:marLeft w:val="0"/>
      <w:marRight w:val="0"/>
      <w:marTop w:val="0"/>
      <w:marBottom w:val="0"/>
      <w:divBdr>
        <w:top w:val="none" w:sz="0" w:space="0" w:color="auto"/>
        <w:left w:val="none" w:sz="0" w:space="0" w:color="auto"/>
        <w:bottom w:val="none" w:sz="0" w:space="0" w:color="auto"/>
        <w:right w:val="none" w:sz="0" w:space="0" w:color="auto"/>
      </w:divBdr>
      <w:divsChild>
        <w:div w:id="1916627788">
          <w:marLeft w:val="0"/>
          <w:marRight w:val="0"/>
          <w:marTop w:val="0"/>
          <w:marBottom w:val="0"/>
          <w:divBdr>
            <w:top w:val="none" w:sz="0" w:space="0" w:color="auto"/>
            <w:left w:val="none" w:sz="0" w:space="0" w:color="auto"/>
            <w:bottom w:val="none" w:sz="0" w:space="0" w:color="auto"/>
            <w:right w:val="none" w:sz="0" w:space="0" w:color="auto"/>
          </w:divBdr>
          <w:divsChild>
            <w:div w:id="1512530206">
              <w:marLeft w:val="0"/>
              <w:marRight w:val="0"/>
              <w:marTop w:val="0"/>
              <w:marBottom w:val="0"/>
              <w:divBdr>
                <w:top w:val="none" w:sz="0" w:space="0" w:color="auto"/>
                <w:left w:val="none" w:sz="0" w:space="0" w:color="auto"/>
                <w:bottom w:val="none" w:sz="0" w:space="0" w:color="auto"/>
                <w:right w:val="none" w:sz="0" w:space="0" w:color="auto"/>
              </w:divBdr>
              <w:divsChild>
                <w:div w:id="169961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13774">
      <w:bodyDiv w:val="1"/>
      <w:marLeft w:val="0"/>
      <w:marRight w:val="0"/>
      <w:marTop w:val="0"/>
      <w:marBottom w:val="0"/>
      <w:divBdr>
        <w:top w:val="none" w:sz="0" w:space="0" w:color="auto"/>
        <w:left w:val="none" w:sz="0" w:space="0" w:color="auto"/>
        <w:bottom w:val="none" w:sz="0" w:space="0" w:color="auto"/>
        <w:right w:val="none" w:sz="0" w:space="0" w:color="auto"/>
      </w:divBdr>
    </w:div>
    <w:div w:id="1913076961">
      <w:bodyDiv w:val="1"/>
      <w:marLeft w:val="0"/>
      <w:marRight w:val="0"/>
      <w:marTop w:val="0"/>
      <w:marBottom w:val="0"/>
      <w:divBdr>
        <w:top w:val="none" w:sz="0" w:space="0" w:color="auto"/>
        <w:left w:val="none" w:sz="0" w:space="0" w:color="auto"/>
        <w:bottom w:val="none" w:sz="0" w:space="0" w:color="auto"/>
        <w:right w:val="none" w:sz="0" w:space="0" w:color="auto"/>
      </w:divBdr>
    </w:div>
    <w:div w:id="1975140657">
      <w:bodyDiv w:val="1"/>
      <w:marLeft w:val="0"/>
      <w:marRight w:val="0"/>
      <w:marTop w:val="0"/>
      <w:marBottom w:val="0"/>
      <w:divBdr>
        <w:top w:val="none" w:sz="0" w:space="0" w:color="auto"/>
        <w:left w:val="none" w:sz="0" w:space="0" w:color="auto"/>
        <w:bottom w:val="none" w:sz="0" w:space="0" w:color="auto"/>
        <w:right w:val="none" w:sz="0" w:space="0" w:color="auto"/>
      </w:divBdr>
    </w:div>
    <w:div w:id="2027949234">
      <w:bodyDiv w:val="1"/>
      <w:marLeft w:val="0"/>
      <w:marRight w:val="0"/>
      <w:marTop w:val="0"/>
      <w:marBottom w:val="0"/>
      <w:divBdr>
        <w:top w:val="none" w:sz="0" w:space="0" w:color="auto"/>
        <w:left w:val="none" w:sz="0" w:space="0" w:color="auto"/>
        <w:bottom w:val="none" w:sz="0" w:space="0" w:color="auto"/>
        <w:right w:val="none" w:sz="0" w:space="0" w:color="auto"/>
      </w:divBdr>
    </w:div>
    <w:div w:id="214519573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ejed.70794" TargetMode="External"/><Relationship Id="rId13" Type="http://schemas.openxmlformats.org/officeDocument/2006/relationships/hyperlink" Target="http://www.austral.edu.ar/eedu/wp-content/uploads/2018/10/Conflicto-Docente-2017.pdf" TargetMode="External"/><Relationship Id="rId18" Type="http://schemas.openxmlformats.org/officeDocument/2006/relationships/hyperlink" Target="https://congresos.untref.edu.ar/event/1/contributions/162/"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tv.urjc.es/video/68eac665838899898d4d6659" TargetMode="External"/><Relationship Id="rId7" Type="http://schemas.openxmlformats.org/officeDocument/2006/relationships/image" Target="media/image1.png"/><Relationship Id="rId12" Type="http://schemas.openxmlformats.org/officeDocument/2006/relationships/hyperlink" Target="http://dx.doi.org/10.26417/ejed.v1i3.p53-67" TargetMode="External"/><Relationship Id="rId17" Type="http://schemas.openxmlformats.org/officeDocument/2006/relationships/hyperlink" Target="https://doi.org/10.1080/13583883.2004.9967115"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unesco.org/iau" TargetMode="External"/><Relationship Id="rId20" Type="http://schemas.openxmlformats.org/officeDocument/2006/relationships/hyperlink" Target="https://hdl.handle.net/10115/18053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ournals.euser.org/files/articles/ejed_v1_i3_18/Daura.pdf" TargetMode="External"/><Relationship Id="rId24" Type="http://schemas.openxmlformats.org/officeDocument/2006/relationships/hyperlink" Target="http://www.ee.larazon.com/ediciones/2007/08/25/N1_3N1.asp" TargetMode="External"/><Relationship Id="rId5" Type="http://schemas.openxmlformats.org/officeDocument/2006/relationships/footnotes" Target="footnotes.xml"/><Relationship Id="rId15" Type="http://schemas.openxmlformats.org/officeDocument/2006/relationships/hyperlink" Target="http://dx.doi.org/10.16925/pe.v10i17.787" TargetMode="External"/><Relationship Id="rId23" Type="http://schemas.openxmlformats.org/officeDocument/2006/relationships/hyperlink" Target="https://www.elrural.com/canal-rural/noticias-fin-de-semana/edicion-sabado-carlos-etchepare-dialogo-con-el-dr-julio-durand/" TargetMode="External"/><Relationship Id="rId28" Type="http://schemas.openxmlformats.org/officeDocument/2006/relationships/theme" Target="theme/theme1.xml"/><Relationship Id="rId10" Type="http://schemas.openxmlformats.org/officeDocument/2006/relationships/hyperlink" Target="http://jsser.org/index.php/jsser/issue/view/47/showToc" TargetMode="External"/><Relationship Id="rId19" Type="http://schemas.openxmlformats.org/officeDocument/2006/relationships/hyperlink" Target="https://doi.org/10.33732/AC/260220262" TargetMode="External"/><Relationship Id="rId4" Type="http://schemas.openxmlformats.org/officeDocument/2006/relationships/webSettings" Target="webSettings.xml"/><Relationship Id="rId9" Type="http://schemas.openxmlformats.org/officeDocument/2006/relationships/hyperlink" Target="https://doi.org/10.1016/j.ssaho.2026.102744" TargetMode="External"/><Relationship Id="rId14" Type="http://schemas.openxmlformats.org/officeDocument/2006/relationships/hyperlink" Target="https://www.teseopress.com/universidad" TargetMode="External"/><Relationship Id="rId22" Type="http://schemas.openxmlformats.org/officeDocument/2006/relationships/hyperlink" Target="https://drive.google.com/file/d/1oCvpEr3HJAMHrPWQvInSiI_XPEz6a112/view"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659</TotalTime>
  <Pages>27</Pages>
  <Words>10874</Words>
  <Characters>59807</Characters>
  <Application>Microsoft Office Word</Application>
  <DocSecurity>0</DocSecurity>
  <Lines>498</Lines>
  <Paragraphs>141</Paragraphs>
  <ScaleCrop>false</ScaleCrop>
  <HeadingPairs>
    <vt:vector size="2" baseType="variant">
      <vt:variant>
        <vt:lpstr>Título</vt:lpstr>
      </vt:variant>
      <vt:variant>
        <vt:i4>1</vt:i4>
      </vt:variant>
    </vt:vector>
  </HeadingPairs>
  <TitlesOfParts>
    <vt:vector size="1" baseType="lpstr">
      <vt:lpstr>Julio César Durand</vt:lpstr>
    </vt:vector>
  </TitlesOfParts>
  <Manager/>
  <Company>Universidad Austral</Company>
  <LinksUpToDate>false</LinksUpToDate>
  <CharactersWithSpaces>70540</CharactersWithSpaces>
  <SharedDoc>false</SharedDoc>
  <HyperlinkBase/>
  <HLinks>
    <vt:vector size="60" baseType="variant">
      <vt:variant>
        <vt:i4>3014746</vt:i4>
      </vt:variant>
      <vt:variant>
        <vt:i4>27</vt:i4>
      </vt:variant>
      <vt:variant>
        <vt:i4>0</vt:i4>
      </vt:variant>
      <vt:variant>
        <vt:i4>5</vt:i4>
      </vt:variant>
      <vt:variant>
        <vt:lpwstr>http://www.cies.org/cies/stories/s_jdurand.htm</vt:lpwstr>
      </vt:variant>
      <vt:variant>
        <vt:lpwstr/>
      </vt:variant>
      <vt:variant>
        <vt:i4>6160436</vt:i4>
      </vt:variant>
      <vt:variant>
        <vt:i4>24</vt:i4>
      </vt:variant>
      <vt:variant>
        <vt:i4>0</vt:i4>
      </vt:variant>
      <vt:variant>
        <vt:i4>5</vt:i4>
      </vt:variant>
      <vt:variant>
        <vt:lpwstr>http://www.diariodecuyo.com.ar/home/new_index.php?fecha=2006-02-03</vt:lpwstr>
      </vt:variant>
      <vt:variant>
        <vt:lpwstr/>
      </vt:variant>
      <vt:variant>
        <vt:i4>2949137</vt:i4>
      </vt:variant>
      <vt:variant>
        <vt:i4>21</vt:i4>
      </vt:variant>
      <vt:variant>
        <vt:i4>0</vt:i4>
      </vt:variant>
      <vt:variant>
        <vt:i4>5</vt:i4>
      </vt:variant>
      <vt:variant>
        <vt:lpwstr>http://www.lanacion.com.ar/nota.asp?nota_id=769362</vt:lpwstr>
      </vt:variant>
      <vt:variant>
        <vt:lpwstr/>
      </vt:variant>
      <vt:variant>
        <vt:i4>7077907</vt:i4>
      </vt:variant>
      <vt:variant>
        <vt:i4>18</vt:i4>
      </vt:variant>
      <vt:variant>
        <vt:i4>0</vt:i4>
      </vt:variant>
      <vt:variant>
        <vt:i4>5</vt:i4>
      </vt:variant>
      <vt:variant>
        <vt:lpwstr>http://www.ee.larazon.com/ediciones/2007/08/25/N1_3N1.asp</vt:lpwstr>
      </vt:variant>
      <vt:variant>
        <vt:lpwstr/>
      </vt:variant>
      <vt:variant>
        <vt:i4>4849731</vt:i4>
      </vt:variant>
      <vt:variant>
        <vt:i4>15</vt:i4>
      </vt:variant>
      <vt:variant>
        <vt:i4>0</vt:i4>
      </vt:variant>
      <vt:variant>
        <vt:i4>5</vt:i4>
      </vt:variant>
      <vt:variant>
        <vt:lpwstr>http://www.unesco.org/iau</vt:lpwstr>
      </vt:variant>
      <vt:variant>
        <vt:lpwstr/>
      </vt:variant>
      <vt:variant>
        <vt:i4>2883638</vt:i4>
      </vt:variant>
      <vt:variant>
        <vt:i4>12</vt:i4>
      </vt:variant>
      <vt:variant>
        <vt:i4>0</vt:i4>
      </vt:variant>
      <vt:variant>
        <vt:i4>5</vt:i4>
      </vt:variant>
      <vt:variant>
        <vt:lpwstr>https://www.teseopress.com/gestioneducativaresponsable/</vt:lpwstr>
      </vt:variant>
      <vt:variant>
        <vt:lpwstr/>
      </vt:variant>
      <vt:variant>
        <vt:i4>2752549</vt:i4>
      </vt:variant>
      <vt:variant>
        <vt:i4>9</vt:i4>
      </vt:variant>
      <vt:variant>
        <vt:i4>0</vt:i4>
      </vt:variant>
      <vt:variant>
        <vt:i4>5</vt:i4>
      </vt:variant>
      <vt:variant>
        <vt:lpwstr>https://www.teseopress.com/universidad</vt:lpwstr>
      </vt:variant>
      <vt:variant>
        <vt:lpwstr/>
      </vt:variant>
      <vt:variant>
        <vt:i4>196677</vt:i4>
      </vt:variant>
      <vt:variant>
        <vt:i4>6</vt:i4>
      </vt:variant>
      <vt:variant>
        <vt:i4>0</vt:i4>
      </vt:variant>
      <vt:variant>
        <vt:i4>5</vt:i4>
      </vt:variant>
      <vt:variant>
        <vt:lpwstr>https://www.teseopress.com/formaciondocente/</vt:lpwstr>
      </vt:variant>
      <vt:variant>
        <vt:lpwstr/>
      </vt:variant>
      <vt:variant>
        <vt:i4>2097184</vt:i4>
      </vt:variant>
      <vt:variant>
        <vt:i4>3</vt:i4>
      </vt:variant>
      <vt:variant>
        <vt:i4>0</vt:i4>
      </vt:variant>
      <vt:variant>
        <vt:i4>5</vt:i4>
      </vt:variant>
      <vt:variant>
        <vt:lpwstr>https://www.teseopress.com/asesoramientoacademicopersonalizado/</vt:lpwstr>
      </vt:variant>
      <vt:variant>
        <vt:lpwstr/>
      </vt:variant>
      <vt:variant>
        <vt:i4>327798</vt:i4>
      </vt:variant>
      <vt:variant>
        <vt:i4>0</vt:i4>
      </vt:variant>
      <vt:variant>
        <vt:i4>0</vt:i4>
      </vt:variant>
      <vt:variant>
        <vt:i4>5</vt:i4>
      </vt:variant>
      <vt:variant>
        <vt:lpwstr>mailto:jdurand@austral.edu.ar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Julio César Durand</dc:title>
  <dc:subject/>
  <dc:creator>Julio César Durand</dc:creator>
  <cp:keywords/>
  <dc:description/>
  <cp:lastModifiedBy>Durand Julio</cp:lastModifiedBy>
  <cp:revision>24</cp:revision>
  <cp:lastPrinted>2026-08-05T21:32:00Z</cp:lastPrinted>
  <dcterms:created xsi:type="dcterms:W3CDTF">2025-01-14T15:32:00Z</dcterms:created>
  <dcterms:modified xsi:type="dcterms:W3CDTF">2026-09-11T13:54:00Z</dcterms:modified>
  <cp:category/>
</cp:coreProperties>
</file>